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4C7C" w14:textId="3948CAE1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48BC29E" wp14:editId="5B9C458F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31B">
        <w:rPr>
          <w:b/>
          <w:sz w:val="32"/>
        </w:rPr>
        <w:t xml:space="preserve">Safety </w:t>
      </w:r>
      <w:r w:rsidR="00DB21FA">
        <w:rPr>
          <w:b/>
          <w:sz w:val="32"/>
        </w:rPr>
        <w:t>Officer</w:t>
      </w:r>
      <w:r w:rsidRPr="003A5DF9">
        <w:rPr>
          <w:b/>
          <w:sz w:val="32"/>
        </w:rPr>
        <w:t xml:space="preserve"> (</w:t>
      </w:r>
      <w:r w:rsidR="00D131D0">
        <w:rPr>
          <w:b/>
          <w:sz w:val="32"/>
        </w:rPr>
        <w:t>20</w:t>
      </w:r>
      <w:r w:rsidR="00143029">
        <w:rPr>
          <w:b/>
          <w:sz w:val="32"/>
        </w:rPr>
        <w:t>2</w:t>
      </w:r>
      <w:r w:rsidR="005E16AD">
        <w:rPr>
          <w:b/>
          <w:sz w:val="32"/>
        </w:rPr>
        <w:t>5</w:t>
      </w:r>
      <w:r w:rsidRPr="003A5DF9">
        <w:rPr>
          <w:b/>
          <w:sz w:val="32"/>
        </w:rPr>
        <w:t>)</w:t>
      </w:r>
    </w:p>
    <w:p w14:paraId="7AD229FA" w14:textId="6EE8768E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B5131B">
        <w:rPr>
          <w:b/>
          <w:sz w:val="28"/>
        </w:rPr>
        <w:t>5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4A9AAE21" w14:textId="77777777" w:rsidTr="00B85333">
        <w:trPr>
          <w:cantSplit/>
          <w:tblHeader/>
          <w:jc w:val="center"/>
        </w:trPr>
        <w:tc>
          <w:tcPr>
            <w:tcW w:w="1530" w:type="dxa"/>
          </w:tcPr>
          <w:p w14:paraId="6BA16277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294B58CE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8778C65" w14:textId="77777777" w:rsidTr="001D7CBF">
        <w:trPr>
          <w:jc w:val="center"/>
        </w:trPr>
        <w:tc>
          <w:tcPr>
            <w:tcW w:w="1530" w:type="dxa"/>
          </w:tcPr>
          <w:p w14:paraId="2B16F2EB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2A71ED6D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6FAE3015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480A461" w14:textId="77777777" w:rsidTr="001D7CBF">
        <w:trPr>
          <w:jc w:val="center"/>
        </w:trPr>
        <w:tc>
          <w:tcPr>
            <w:tcW w:w="1530" w:type="dxa"/>
          </w:tcPr>
          <w:p w14:paraId="6D51AE6B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719D33C2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36D7811A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5DB02125" w14:textId="77777777" w:rsidTr="001D7CBF">
        <w:trPr>
          <w:jc w:val="center"/>
        </w:trPr>
        <w:tc>
          <w:tcPr>
            <w:tcW w:w="1530" w:type="dxa"/>
          </w:tcPr>
          <w:p w14:paraId="562EE039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5F5CD361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072626EE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48F47A7B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and documentation"/>
      </w:tblPr>
      <w:tblGrid>
        <w:gridCol w:w="1514"/>
        <w:gridCol w:w="8566"/>
      </w:tblGrid>
      <w:tr w:rsidR="00360B74" w:rsidRPr="00B635B3" w14:paraId="3A5C9880" w14:textId="77777777" w:rsidTr="00B85333">
        <w:trPr>
          <w:cantSplit/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660BAC0E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68D47A16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1621932B" w14:textId="77777777" w:rsidTr="00250F88">
        <w:trPr>
          <w:jc w:val="center"/>
        </w:trPr>
        <w:tc>
          <w:tcPr>
            <w:tcW w:w="1514" w:type="dxa"/>
          </w:tcPr>
          <w:p w14:paraId="0D533FAB" w14:textId="77777777" w:rsidR="00453242" w:rsidRPr="00875458" w:rsidRDefault="00556F52" w:rsidP="009C5455">
            <w:pPr>
              <w:jc w:val="center"/>
              <w:rPr>
                <w:szCs w:val="20"/>
              </w:rPr>
            </w:pPr>
            <w:r w:rsidRPr="00875458"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4DBE3C71" w14:textId="77718FB1" w:rsidR="00453242" w:rsidRPr="00556F52" w:rsidRDefault="00556F5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Annual </w:t>
            </w:r>
            <w:r w:rsidR="003F5355">
              <w:rPr>
                <w:color w:val="000000"/>
                <w:szCs w:val="20"/>
              </w:rPr>
              <w:t>u</w:t>
            </w:r>
            <w:r>
              <w:rPr>
                <w:color w:val="000000"/>
                <w:szCs w:val="20"/>
              </w:rPr>
              <w:t xml:space="preserve">nit </w:t>
            </w:r>
            <w:r w:rsidR="003F5355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 xml:space="preserve">afety </w:t>
            </w:r>
            <w:r w:rsidR="003F5355">
              <w:rPr>
                <w:color w:val="000000"/>
                <w:szCs w:val="20"/>
              </w:rPr>
              <w:t>p</w:t>
            </w:r>
            <w:r>
              <w:rPr>
                <w:color w:val="000000"/>
                <w:szCs w:val="20"/>
              </w:rPr>
              <w:t>lan</w:t>
            </w:r>
          </w:p>
        </w:tc>
      </w:tr>
      <w:tr w:rsidR="00C87C1D" w:rsidRPr="00B635B3" w14:paraId="1D380F64" w14:textId="77777777" w:rsidTr="00250F88">
        <w:trPr>
          <w:jc w:val="center"/>
        </w:trPr>
        <w:tc>
          <w:tcPr>
            <w:tcW w:w="1514" w:type="dxa"/>
          </w:tcPr>
          <w:p w14:paraId="2117A37A" w14:textId="065F104A" w:rsidR="00C87C1D" w:rsidRPr="00875458" w:rsidRDefault="00875458" w:rsidP="009C5455">
            <w:pPr>
              <w:jc w:val="center"/>
              <w:rPr>
                <w:szCs w:val="20"/>
              </w:rPr>
            </w:pPr>
            <w:r w:rsidRPr="00875458">
              <w:rPr>
                <w:szCs w:val="20"/>
              </w:rPr>
              <w:t>3, 1</w:t>
            </w:r>
            <w:r w:rsidR="00F61D5C"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22E74468" w14:textId="64A9CEF3" w:rsidR="00C87C1D" w:rsidRPr="00556F52" w:rsidRDefault="00556F5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Risk </w:t>
            </w:r>
            <w:r w:rsidR="00615032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>ssessment</w:t>
            </w:r>
            <w:r w:rsidR="00AD777C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 xml:space="preserve"> </w:t>
            </w:r>
          </w:p>
        </w:tc>
      </w:tr>
      <w:tr w:rsidR="009C5455" w:rsidRPr="00B635B3" w14:paraId="19AA8EF6" w14:textId="77777777" w:rsidTr="00250F88">
        <w:trPr>
          <w:jc w:val="center"/>
        </w:trPr>
        <w:tc>
          <w:tcPr>
            <w:tcW w:w="1514" w:type="dxa"/>
          </w:tcPr>
          <w:p w14:paraId="0AB33F5B" w14:textId="6F548E40" w:rsidR="009C5455" w:rsidRPr="00875458" w:rsidRDefault="00556F52" w:rsidP="009C5455">
            <w:pPr>
              <w:jc w:val="center"/>
              <w:rPr>
                <w:szCs w:val="20"/>
              </w:rPr>
            </w:pPr>
            <w:r w:rsidRPr="00875458">
              <w:rPr>
                <w:szCs w:val="20"/>
              </w:rPr>
              <w:t>5, 6</w:t>
            </w:r>
          </w:p>
        </w:tc>
        <w:tc>
          <w:tcPr>
            <w:tcW w:w="8566" w:type="dxa"/>
          </w:tcPr>
          <w:p w14:paraId="1992393D" w14:textId="77777777" w:rsidR="009C5455" w:rsidRPr="00556F52" w:rsidRDefault="00556F52" w:rsidP="00A8064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 for the items listed</w:t>
            </w:r>
          </w:p>
        </w:tc>
      </w:tr>
      <w:tr w:rsidR="009C5455" w:rsidRPr="00B635B3" w14:paraId="08F80913" w14:textId="77777777" w:rsidTr="00250F88">
        <w:trPr>
          <w:jc w:val="center"/>
        </w:trPr>
        <w:tc>
          <w:tcPr>
            <w:tcW w:w="1514" w:type="dxa"/>
          </w:tcPr>
          <w:p w14:paraId="3F3B36E1" w14:textId="19627647" w:rsidR="009C5455" w:rsidRPr="00875458" w:rsidRDefault="00F61D5C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5DB52277" w14:textId="76584095" w:rsidR="009C5455" w:rsidRPr="00556F52" w:rsidRDefault="00556F52" w:rsidP="00250F8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Aut</w:t>
            </w:r>
            <w:r w:rsidR="00875458">
              <w:rPr>
                <w:color w:val="000000"/>
                <w:szCs w:val="20"/>
              </w:rPr>
              <w:t xml:space="preserve">horization to drive (completed </w:t>
            </w:r>
            <w:r w:rsidR="00A810E6">
              <w:rPr>
                <w:color w:val="000000"/>
                <w:szCs w:val="20"/>
              </w:rPr>
              <w:t>BLM Form</w:t>
            </w:r>
            <w:r>
              <w:rPr>
                <w:color w:val="000000"/>
                <w:szCs w:val="20"/>
              </w:rPr>
              <w:t xml:space="preserve"> 1112-11)</w:t>
            </w:r>
          </w:p>
        </w:tc>
      </w:tr>
      <w:tr w:rsidR="00556F52" w:rsidRPr="00B635B3" w14:paraId="1BF178F4" w14:textId="77777777" w:rsidTr="00250F88">
        <w:trPr>
          <w:jc w:val="center"/>
        </w:trPr>
        <w:tc>
          <w:tcPr>
            <w:tcW w:w="1514" w:type="dxa"/>
          </w:tcPr>
          <w:p w14:paraId="2E80C936" w14:textId="1671E101" w:rsidR="00556F52" w:rsidRPr="00875458" w:rsidRDefault="00875458" w:rsidP="009C5455">
            <w:pPr>
              <w:jc w:val="center"/>
              <w:rPr>
                <w:szCs w:val="20"/>
              </w:rPr>
            </w:pPr>
            <w:r w:rsidRPr="00875458">
              <w:rPr>
                <w:szCs w:val="20"/>
              </w:rPr>
              <w:t>1</w:t>
            </w:r>
            <w:r w:rsidR="00F61D5C">
              <w:rPr>
                <w:szCs w:val="20"/>
              </w:rPr>
              <w:t>0</w:t>
            </w:r>
          </w:p>
        </w:tc>
        <w:tc>
          <w:tcPr>
            <w:tcW w:w="8566" w:type="dxa"/>
          </w:tcPr>
          <w:p w14:paraId="1DB3F602" w14:textId="1B4E8B07" w:rsidR="00556F52" w:rsidRPr="00556F52" w:rsidRDefault="00556F52" w:rsidP="00250F8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Safety </w:t>
            </w:r>
            <w:r w:rsidR="00577022">
              <w:rPr>
                <w:color w:val="000000"/>
                <w:szCs w:val="20"/>
              </w:rPr>
              <w:t>d</w:t>
            </w:r>
            <w:r>
              <w:rPr>
                <w:color w:val="000000"/>
                <w:szCs w:val="20"/>
              </w:rPr>
              <w:t xml:space="preserve">ata </w:t>
            </w:r>
            <w:r w:rsidR="00577022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>heets (SDS)</w:t>
            </w:r>
          </w:p>
        </w:tc>
      </w:tr>
      <w:tr w:rsidR="00556F52" w:rsidRPr="00B635B3" w14:paraId="21C48B01" w14:textId="77777777" w:rsidTr="00250F88">
        <w:trPr>
          <w:jc w:val="center"/>
        </w:trPr>
        <w:tc>
          <w:tcPr>
            <w:tcW w:w="1514" w:type="dxa"/>
          </w:tcPr>
          <w:p w14:paraId="19B9F465" w14:textId="6974BDB0" w:rsidR="00556F52" w:rsidRPr="00875458" w:rsidRDefault="00875458" w:rsidP="009C5455">
            <w:pPr>
              <w:jc w:val="center"/>
              <w:rPr>
                <w:szCs w:val="20"/>
              </w:rPr>
            </w:pPr>
            <w:r w:rsidRPr="00875458">
              <w:rPr>
                <w:szCs w:val="20"/>
              </w:rPr>
              <w:t>1</w:t>
            </w:r>
            <w:r w:rsidR="00F61D5C">
              <w:rPr>
                <w:szCs w:val="20"/>
              </w:rPr>
              <w:t>3</w:t>
            </w:r>
          </w:p>
        </w:tc>
        <w:tc>
          <w:tcPr>
            <w:tcW w:w="8566" w:type="dxa"/>
          </w:tcPr>
          <w:p w14:paraId="0DE192AC" w14:textId="77777777" w:rsidR="00556F52" w:rsidRPr="00556F52" w:rsidRDefault="00556F52" w:rsidP="00250F8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Documented local module safety sessions (tailgate safety session)</w:t>
            </w:r>
          </w:p>
        </w:tc>
      </w:tr>
      <w:tr w:rsidR="00CD6455" w:rsidRPr="00B635B3" w14:paraId="07E37278" w14:textId="77777777" w:rsidTr="00250F88">
        <w:trPr>
          <w:jc w:val="center"/>
        </w:trPr>
        <w:tc>
          <w:tcPr>
            <w:tcW w:w="1514" w:type="dxa"/>
          </w:tcPr>
          <w:p w14:paraId="0C1579E3" w14:textId="2B74E0C0" w:rsidR="00CD6455" w:rsidRPr="00875458" w:rsidRDefault="00F61D5C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8566" w:type="dxa"/>
          </w:tcPr>
          <w:p w14:paraId="2EF1A8BF" w14:textId="77777777" w:rsidR="00CD6455" w:rsidRDefault="00CD6455" w:rsidP="00250F88">
            <w:pPr>
              <w:rPr>
                <w:color w:val="000000"/>
                <w:szCs w:val="20"/>
              </w:rPr>
            </w:pPr>
            <w:r>
              <w:t>Serious Incident or Fatality (SIOF) Response Plan</w:t>
            </w:r>
          </w:p>
        </w:tc>
      </w:tr>
      <w:tr w:rsidR="00556F52" w:rsidRPr="00B635B3" w14:paraId="3489695C" w14:textId="77777777" w:rsidTr="00250F88">
        <w:trPr>
          <w:jc w:val="center"/>
        </w:trPr>
        <w:tc>
          <w:tcPr>
            <w:tcW w:w="1514" w:type="dxa"/>
          </w:tcPr>
          <w:p w14:paraId="3BAB1938" w14:textId="77777777" w:rsidR="00556F52" w:rsidRPr="00875458" w:rsidRDefault="00556F52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6BA859C9" w14:textId="4AF66014" w:rsidR="00556F52" w:rsidRPr="009C13CC" w:rsidRDefault="00556F52" w:rsidP="00F32135">
            <w:pPr>
              <w:rPr>
                <w:i/>
                <w:iCs/>
                <w:szCs w:val="20"/>
              </w:rPr>
            </w:pPr>
            <w:hyperlink r:id="rId9" w:history="1">
              <w:r w:rsidRPr="00F32135">
                <w:rPr>
                  <w:rStyle w:val="Hyperlink"/>
                  <w:i/>
                  <w:iCs/>
                  <w:szCs w:val="20"/>
                </w:rPr>
                <w:t>Interagency Standards for Fire and Fire Aviation Operations</w:t>
              </w:r>
            </w:hyperlink>
          </w:p>
        </w:tc>
      </w:tr>
    </w:tbl>
    <w:p w14:paraId="169BB349" w14:textId="77777777" w:rsidR="00556F52" w:rsidRDefault="00556F52" w:rsidP="00556F52">
      <w:pPr>
        <w:spacing w:before="6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"/>
      </w:tblPr>
      <w:tblGrid>
        <w:gridCol w:w="1514"/>
        <w:gridCol w:w="8566"/>
      </w:tblGrid>
      <w:tr w:rsidR="00556F52" w:rsidRPr="00B635B3" w14:paraId="136DC436" w14:textId="77777777" w:rsidTr="00B85333">
        <w:trPr>
          <w:cantSplit/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6E39A838" w14:textId="77777777" w:rsidR="00556F52" w:rsidRPr="00B635B3" w:rsidRDefault="00556F52" w:rsidP="00591F49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34F76F18" w14:textId="77777777" w:rsidR="00556F52" w:rsidRPr="00B635B3" w:rsidRDefault="00AF7032" w:rsidP="00591F49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CHECKLIST REFERENCES</w:t>
            </w:r>
          </w:p>
        </w:tc>
      </w:tr>
      <w:tr w:rsidR="00556F52" w:rsidRPr="00B635B3" w14:paraId="47292BD1" w14:textId="77777777" w:rsidTr="008F61A4">
        <w:trPr>
          <w:jc w:val="center"/>
        </w:trPr>
        <w:tc>
          <w:tcPr>
            <w:tcW w:w="1514" w:type="dxa"/>
          </w:tcPr>
          <w:p w14:paraId="750D12F2" w14:textId="7D51A302" w:rsidR="00556F52" w:rsidRPr="00B635B3" w:rsidRDefault="00FD48CF" w:rsidP="00591F4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556F52">
              <w:rPr>
                <w:szCs w:val="20"/>
              </w:rPr>
              <w:t>f</w:t>
            </w:r>
          </w:p>
        </w:tc>
        <w:tc>
          <w:tcPr>
            <w:tcW w:w="8566" w:type="dxa"/>
            <w:shd w:val="clear" w:color="auto" w:fill="auto"/>
          </w:tcPr>
          <w:p w14:paraId="119CCB1F" w14:textId="08083F04" w:rsidR="00556F52" w:rsidRPr="00556F52" w:rsidRDefault="00556F52" w:rsidP="00556F52">
            <w:hyperlink r:id="rId10" w:history="1">
              <w:r w:rsidRPr="00345E46">
                <w:rPr>
                  <w:rStyle w:val="Hyperlink"/>
                </w:rPr>
                <w:t>Employee Orientation Checklist</w:t>
              </w:r>
            </w:hyperlink>
            <w:r w:rsidRPr="00556F52">
              <w:t xml:space="preserve"> </w:t>
            </w:r>
          </w:p>
        </w:tc>
      </w:tr>
    </w:tbl>
    <w:p w14:paraId="5A35DF18" w14:textId="2BF94AFD" w:rsidR="00491172" w:rsidRPr="00491172" w:rsidRDefault="00491172" w:rsidP="00491172">
      <w:pPr>
        <w:spacing w:before="240"/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4D0A1319" w14:textId="77777777" w:rsidTr="00491172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645893F7" w14:textId="77777777" w:rsidR="0024060C" w:rsidRPr="00B635B3" w:rsidRDefault="0024060C" w:rsidP="0049117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353150A2" w14:textId="77777777" w:rsidR="0024060C" w:rsidRPr="00B635B3" w:rsidRDefault="0024060C" w:rsidP="0049117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7D056F86" w14:textId="77777777" w:rsidR="00491172" w:rsidRDefault="00491172" w:rsidP="00491172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3FEF31E4" w14:textId="5B766574" w:rsidR="0024060C" w:rsidRPr="00B635B3" w:rsidRDefault="00491172" w:rsidP="00491172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5659C5E7" w14:textId="77777777" w:rsidR="0024060C" w:rsidRPr="00B635B3" w:rsidRDefault="0024060C" w:rsidP="0049117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145B06" w:rsidRPr="00B635B3" w14:paraId="487C0D05" w14:textId="77777777" w:rsidTr="002127CE">
        <w:trPr>
          <w:cantSplit/>
          <w:jc w:val="center"/>
        </w:trPr>
        <w:tc>
          <w:tcPr>
            <w:tcW w:w="909" w:type="dxa"/>
          </w:tcPr>
          <w:p w14:paraId="168B7A4E" w14:textId="77777777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7F3E67D7" w14:textId="694BF0F4" w:rsidR="00B272DC" w:rsidRDefault="00B272DC" w:rsidP="00145B06">
            <w:pPr>
              <w:rPr>
                <w:szCs w:val="18"/>
              </w:rPr>
            </w:pPr>
            <w:bookmarkStart w:id="0" w:name="_Hlk120642869"/>
            <w:r w:rsidRPr="00117F5A">
              <w:rPr>
                <w:szCs w:val="18"/>
              </w:rPr>
              <w:t xml:space="preserve">An annual </w:t>
            </w:r>
            <w:r>
              <w:rPr>
                <w:szCs w:val="18"/>
              </w:rPr>
              <w:t>u</w:t>
            </w:r>
            <w:r w:rsidRPr="00117F5A">
              <w:rPr>
                <w:szCs w:val="18"/>
              </w:rPr>
              <w:t xml:space="preserve">nit safety </w:t>
            </w:r>
            <w:r w:rsidR="00C31D81">
              <w:rPr>
                <w:szCs w:val="18"/>
              </w:rPr>
              <w:t xml:space="preserve">plan </w:t>
            </w:r>
            <w:r w:rsidRPr="00117F5A">
              <w:rPr>
                <w:szCs w:val="18"/>
              </w:rPr>
              <w:t>is developed, approved, and signed by</w:t>
            </w:r>
            <w:r>
              <w:rPr>
                <w:szCs w:val="18"/>
              </w:rPr>
              <w:t xml:space="preserve"> the</w:t>
            </w:r>
            <w:r w:rsidRPr="00117F5A">
              <w:rPr>
                <w:szCs w:val="18"/>
              </w:rPr>
              <w:t xml:space="preserve"> </w:t>
            </w:r>
            <w:r w:rsidR="002D482A">
              <w:rPr>
                <w:szCs w:val="18"/>
              </w:rPr>
              <w:t>District Manage</w:t>
            </w:r>
            <w:r w:rsidR="00F42C67">
              <w:rPr>
                <w:szCs w:val="18"/>
              </w:rPr>
              <w:t>r</w:t>
            </w:r>
            <w:r w:rsidR="00C31D81">
              <w:rPr>
                <w:szCs w:val="18"/>
              </w:rPr>
              <w:t>/AADM</w:t>
            </w:r>
            <w:r w:rsidRPr="00117F5A">
              <w:rPr>
                <w:szCs w:val="18"/>
              </w:rPr>
              <w:t xml:space="preserve">. </w:t>
            </w:r>
            <w:bookmarkEnd w:id="0"/>
          </w:p>
          <w:p w14:paraId="4540335F" w14:textId="1822A662" w:rsidR="00145B06" w:rsidRPr="00DB21FA" w:rsidRDefault="00145B06" w:rsidP="00145B06">
            <w:pPr>
              <w:rPr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Safety Table]</w:t>
            </w:r>
          </w:p>
        </w:tc>
        <w:tc>
          <w:tcPr>
            <w:tcW w:w="1229" w:type="dxa"/>
          </w:tcPr>
          <w:p w14:paraId="4AFF9C27" w14:textId="40FE5EDF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B165970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  <w:p w14:paraId="3371EC4A" w14:textId="77777777" w:rsidR="00145B06" w:rsidRPr="00D131D0" w:rsidRDefault="00145B06" w:rsidP="00145B06">
            <w:pPr>
              <w:rPr>
                <w:szCs w:val="20"/>
              </w:rPr>
            </w:pPr>
          </w:p>
          <w:p w14:paraId="7518838F" w14:textId="77777777" w:rsidR="00145B06" w:rsidRPr="00D131D0" w:rsidRDefault="00145B06" w:rsidP="00145B06">
            <w:pPr>
              <w:rPr>
                <w:szCs w:val="20"/>
              </w:rPr>
            </w:pPr>
          </w:p>
        </w:tc>
      </w:tr>
      <w:tr w:rsidR="00145B06" w:rsidRPr="00B635B3" w14:paraId="40E50946" w14:textId="77777777" w:rsidTr="002127CE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A0C4D42" w14:textId="77777777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24FCD204" w14:textId="1968E422" w:rsidR="00145B06" w:rsidRDefault="00145B06" w:rsidP="00145B06">
            <w:pPr>
              <w:rPr>
                <w:color w:val="000000"/>
                <w:szCs w:val="20"/>
              </w:rPr>
            </w:pPr>
            <w:r w:rsidRPr="00B86112">
              <w:rPr>
                <w:color w:val="000000"/>
                <w:szCs w:val="20"/>
              </w:rPr>
              <w:t xml:space="preserve">An individual has been designated as the </w:t>
            </w:r>
            <w:r w:rsidR="00DB3A56">
              <w:rPr>
                <w:color w:val="000000"/>
                <w:szCs w:val="20"/>
              </w:rPr>
              <w:t xml:space="preserve">unit </w:t>
            </w:r>
            <w:r>
              <w:rPr>
                <w:color w:val="000000"/>
                <w:szCs w:val="20"/>
              </w:rPr>
              <w:t>s</w:t>
            </w:r>
            <w:r w:rsidRPr="00B86112">
              <w:rPr>
                <w:color w:val="000000"/>
                <w:szCs w:val="20"/>
              </w:rPr>
              <w:t>af</w:t>
            </w:r>
            <w:r w:rsidR="00DB3A56">
              <w:rPr>
                <w:color w:val="000000"/>
                <w:szCs w:val="20"/>
              </w:rPr>
              <w:t xml:space="preserve">ety </w:t>
            </w:r>
            <w:r>
              <w:rPr>
                <w:color w:val="000000"/>
                <w:szCs w:val="20"/>
              </w:rPr>
              <w:t>o</w:t>
            </w:r>
            <w:r w:rsidRPr="00B86112">
              <w:rPr>
                <w:color w:val="000000"/>
                <w:szCs w:val="20"/>
              </w:rPr>
              <w:t>fficer and provides technical support for all aspects of the safety and occupational health for the fire management organization.</w:t>
            </w:r>
          </w:p>
          <w:p w14:paraId="1211B2A8" w14:textId="77777777" w:rsidR="00145B06" w:rsidRPr="00DB21FA" w:rsidRDefault="00145B06" w:rsidP="00145B06">
            <w:pPr>
              <w:rPr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Safety Table; BLM Manual 1112]</w:t>
            </w:r>
            <w:r w:rsidRPr="00DB21FA">
              <w:rPr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4BFF8A48" w14:textId="4C5A9414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568CF4A" w14:textId="77777777" w:rsidR="00145B06" w:rsidRPr="00B635B3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72B9DEC9" w14:textId="77777777" w:rsidTr="002127CE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DA18F88" w14:textId="77777777" w:rsidR="00145B06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2A0C2ABA" w14:textId="77777777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Assessments (RAs)</w:t>
            </w:r>
          </w:p>
          <w:p w14:paraId="2FCFDEA3" w14:textId="60563071" w:rsidR="00145B06" w:rsidRPr="00DB21FA" w:rsidRDefault="00145B06" w:rsidP="00145B06">
            <w:pPr>
              <w:rPr>
                <w:szCs w:val="20"/>
              </w:rPr>
            </w:pPr>
            <w:r w:rsidRPr="008B1558">
              <w:rPr>
                <w:i/>
                <w:iCs/>
                <w:color w:val="000000"/>
                <w:szCs w:val="20"/>
              </w:rPr>
              <w:t>[</w:t>
            </w:r>
            <w:r w:rsidR="00DD47C3">
              <w:rPr>
                <w:i/>
                <w:iCs/>
                <w:color w:val="000000"/>
                <w:szCs w:val="20"/>
              </w:rPr>
              <w:t xml:space="preserve">RB Ch 2, Safety Table; </w:t>
            </w:r>
            <w:r w:rsidRPr="008B1558">
              <w:rPr>
                <w:i/>
                <w:iCs/>
                <w:color w:val="000000"/>
                <w:szCs w:val="20"/>
              </w:rPr>
              <w:t>H-1112-1]</w:t>
            </w:r>
            <w:r w:rsidRPr="00DB21FA">
              <w:rPr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549CEE7A" w14:textId="185A0CBE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375A14D" w14:textId="77777777" w:rsidR="00145B06" w:rsidRDefault="00145B06" w:rsidP="00145B06">
            <w:pPr>
              <w:rPr>
                <w:szCs w:val="20"/>
              </w:rPr>
            </w:pPr>
          </w:p>
        </w:tc>
      </w:tr>
      <w:tr w:rsidR="00145B06" w:rsidRPr="00B635B3" w14:paraId="126D1760" w14:textId="77777777" w:rsidTr="006152C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FA4C0B9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827536" w14:textId="61626DB8" w:rsidR="00145B06" w:rsidRPr="00DB21FA" w:rsidRDefault="00145B06" w:rsidP="00145B06">
            <w:pPr>
              <w:pStyle w:val="ListParagraph"/>
              <w:numPr>
                <w:ilvl w:val="0"/>
                <w:numId w:val="1"/>
              </w:numPr>
              <w:tabs>
                <w:tab w:val="left" w:pos="485"/>
              </w:tabs>
              <w:ind w:left="504"/>
            </w:pPr>
            <w:r>
              <w:rPr>
                <w:color w:val="000000"/>
                <w:szCs w:val="20"/>
              </w:rPr>
              <w:t xml:space="preserve">Assists employees and managers with development of RAs and </w:t>
            </w:r>
            <w:r w:rsidR="00DD47C3">
              <w:rPr>
                <w:color w:val="000000"/>
                <w:szCs w:val="20"/>
              </w:rPr>
              <w:t>risk management</w:t>
            </w:r>
            <w:r>
              <w:rPr>
                <w:color w:val="000000"/>
                <w:szCs w:val="20"/>
              </w:rPr>
              <w:t xml:space="preserve"> training </w:t>
            </w:r>
            <w:r w:rsidRPr="00B1359A">
              <w:rPr>
                <w:color w:val="000000"/>
                <w:szCs w:val="20"/>
              </w:rPr>
              <w:t>for non</w:t>
            </w:r>
            <w:r w:rsidR="00DD47C3">
              <w:rPr>
                <w:color w:val="000000"/>
                <w:szCs w:val="20"/>
              </w:rPr>
              <w:t>-</w:t>
            </w:r>
            <w:r w:rsidRPr="00B1359A">
              <w:rPr>
                <w:color w:val="000000"/>
                <w:szCs w:val="20"/>
              </w:rPr>
              <w:t>supp</w:t>
            </w:r>
            <w:r>
              <w:rPr>
                <w:color w:val="000000"/>
                <w:szCs w:val="20"/>
              </w:rPr>
              <w:t xml:space="preserve">ression-related fire </w:t>
            </w:r>
            <w:r w:rsidRPr="00C31D81">
              <w:rPr>
                <w:rFonts w:cs="Times New Roman"/>
                <w:color w:val="000000"/>
                <w:szCs w:val="20"/>
              </w:rPr>
              <w:t>activities</w:t>
            </w:r>
            <w:r w:rsidR="00C31D81" w:rsidRPr="00C31D81">
              <w:rPr>
                <w:rFonts w:cs="Times New Roman"/>
                <w:color w:val="000000"/>
                <w:szCs w:val="20"/>
              </w:rPr>
              <w:t xml:space="preserve"> </w:t>
            </w:r>
            <w:r w:rsidR="00C31D81" w:rsidRPr="007B6E77">
              <w:rPr>
                <w:rFonts w:eastAsia="Times New Roman" w:cs="Times New Roman"/>
                <w:color w:val="000000"/>
                <w:szCs w:val="20"/>
                <w:bdr w:val="none" w:sz="0" w:space="0" w:color="auto" w:frame="1"/>
              </w:rPr>
              <w:t>and ensures compliance with R</w:t>
            </w:r>
            <w:r w:rsidR="00DD47C3">
              <w:rPr>
                <w:rFonts w:eastAsia="Times New Roman" w:cs="Times New Roman"/>
                <w:color w:val="000000"/>
                <w:szCs w:val="20"/>
                <w:bdr w:val="none" w:sz="0" w:space="0" w:color="auto" w:frame="1"/>
              </w:rPr>
              <w:t>A</w:t>
            </w:r>
            <w:r w:rsidR="00C31D81" w:rsidRPr="007B6E77">
              <w:rPr>
                <w:rFonts w:eastAsia="Times New Roman" w:cs="Times New Roman"/>
                <w:color w:val="000000"/>
                <w:szCs w:val="20"/>
                <w:bdr w:val="none" w:sz="0" w:space="0" w:color="auto" w:frame="1"/>
              </w:rPr>
              <w:t xml:space="preserve"> process and policy</w:t>
            </w:r>
            <w:r w:rsidR="00800B73" w:rsidRPr="00C31D81">
              <w:rPr>
                <w:rFonts w:cs="Times New Roman"/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7DD78A0E" w14:textId="61161BF0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0D83B70" w14:textId="77777777" w:rsidR="00145B06" w:rsidRDefault="00145B06" w:rsidP="00145B06">
            <w:pPr>
              <w:tabs>
                <w:tab w:val="left" w:pos="1268"/>
              </w:tabs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</w:instrText>
            </w:r>
            <w:bookmarkStart w:id="2" w:name="Text2"/>
            <w:r>
              <w:rPr>
                <w:szCs w:val="20"/>
              </w:rPr>
              <w:instrText xml:space="preserve">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  <w:r>
              <w:rPr>
                <w:szCs w:val="20"/>
              </w:rPr>
              <w:tab/>
            </w:r>
          </w:p>
        </w:tc>
      </w:tr>
      <w:tr w:rsidR="00145B06" w:rsidRPr="00B635B3" w14:paraId="33651F94" w14:textId="77777777" w:rsidTr="006152C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E266FA0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3953E58" w14:textId="7F484B6C" w:rsidR="00145B06" w:rsidRPr="00DB21FA" w:rsidRDefault="00145B06" w:rsidP="00145B06">
            <w:pPr>
              <w:pStyle w:val="ListParagraph"/>
              <w:numPr>
                <w:ilvl w:val="0"/>
                <w:numId w:val="1"/>
              </w:numPr>
              <w:tabs>
                <w:tab w:val="left" w:pos="485"/>
              </w:tabs>
              <w:ind w:left="504"/>
              <w:rPr>
                <w:szCs w:val="20"/>
              </w:rPr>
            </w:pPr>
            <w:r>
              <w:rPr>
                <w:color w:val="000000"/>
                <w:szCs w:val="20"/>
              </w:rPr>
              <w:t xml:space="preserve">Assists employees and managers with development of RAs and </w:t>
            </w:r>
            <w:r w:rsidR="00DD47C3">
              <w:rPr>
                <w:rFonts w:cs="Times New Roman"/>
                <w:color w:val="000000"/>
                <w:szCs w:val="20"/>
              </w:rPr>
              <w:t>risk management</w:t>
            </w:r>
            <w:r w:rsidRPr="00C31D81">
              <w:rPr>
                <w:rFonts w:cs="Times New Roman"/>
                <w:color w:val="000000"/>
                <w:szCs w:val="20"/>
              </w:rPr>
              <w:t xml:space="preserve"> training for suppression-related activities</w:t>
            </w:r>
            <w:r w:rsidR="00C31D81" w:rsidRPr="00C31D81">
              <w:rPr>
                <w:rFonts w:cs="Times New Roman"/>
                <w:color w:val="000000"/>
                <w:szCs w:val="20"/>
              </w:rPr>
              <w:t xml:space="preserve"> </w:t>
            </w:r>
            <w:r w:rsidR="00C31D81" w:rsidRPr="007B6E77">
              <w:rPr>
                <w:rFonts w:eastAsia="Times New Roman" w:cs="Times New Roman"/>
                <w:color w:val="000000"/>
                <w:szCs w:val="20"/>
                <w:bdr w:val="none" w:sz="0" w:space="0" w:color="auto" w:frame="1"/>
              </w:rPr>
              <w:t>and ensures compliance with R</w:t>
            </w:r>
            <w:r w:rsidR="00DD47C3">
              <w:rPr>
                <w:rFonts w:eastAsia="Times New Roman" w:cs="Times New Roman"/>
                <w:color w:val="000000"/>
                <w:szCs w:val="20"/>
                <w:bdr w:val="none" w:sz="0" w:space="0" w:color="auto" w:frame="1"/>
              </w:rPr>
              <w:t>A</w:t>
            </w:r>
            <w:r w:rsidR="00C31D81" w:rsidRPr="007B6E77">
              <w:rPr>
                <w:rFonts w:eastAsia="Times New Roman" w:cs="Times New Roman"/>
                <w:color w:val="000000"/>
                <w:szCs w:val="20"/>
                <w:bdr w:val="none" w:sz="0" w:space="0" w:color="auto" w:frame="1"/>
              </w:rPr>
              <w:t xml:space="preserve"> process and policy</w:t>
            </w:r>
            <w:r w:rsidR="00C31D81" w:rsidRPr="00C31D81">
              <w:rPr>
                <w:rFonts w:cs="Times New Roman"/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2F857B21" w14:textId="70612CF0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BC7E5BA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7413C7CC" w14:textId="77777777" w:rsidR="00145B06" w:rsidRPr="00143029" w:rsidRDefault="00145B06" w:rsidP="00145B06">
            <w:pPr>
              <w:rPr>
                <w:szCs w:val="20"/>
              </w:rPr>
            </w:pPr>
          </w:p>
          <w:p w14:paraId="2ED16D91" w14:textId="77777777" w:rsidR="00145B06" w:rsidRPr="00143029" w:rsidRDefault="00145B06" w:rsidP="00145B06">
            <w:pPr>
              <w:jc w:val="right"/>
              <w:rPr>
                <w:szCs w:val="20"/>
              </w:rPr>
            </w:pPr>
          </w:p>
        </w:tc>
      </w:tr>
      <w:tr w:rsidR="00145B06" w:rsidRPr="00B635B3" w14:paraId="4E301D68" w14:textId="77777777" w:rsidTr="006152C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9794AAE" w14:textId="77777777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4BD687DD" w14:textId="668E5050" w:rsidR="00B272DC" w:rsidRDefault="00145B06" w:rsidP="00145B06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 </w:t>
            </w:r>
            <w:r w:rsidR="00B272DC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 xml:space="preserve">afety </w:t>
            </w:r>
            <w:r w:rsidR="00B272DC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>ommittee</w:t>
            </w:r>
            <w:r w:rsidR="00B272DC">
              <w:rPr>
                <w:color w:val="000000"/>
                <w:szCs w:val="20"/>
              </w:rPr>
              <w:t xml:space="preserve"> or group,</w:t>
            </w:r>
            <w:r>
              <w:rPr>
                <w:color w:val="000000"/>
                <w:szCs w:val="20"/>
              </w:rPr>
              <w:t xml:space="preserve"> which includes fire program representation</w:t>
            </w:r>
            <w:r w:rsidR="00B272DC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 xml:space="preserve"> is organized </w:t>
            </w:r>
            <w:r w:rsidR="00DD47C3">
              <w:rPr>
                <w:color w:val="000000"/>
                <w:szCs w:val="20"/>
              </w:rPr>
              <w:t xml:space="preserve">to </w:t>
            </w:r>
            <w:r w:rsidR="00B272DC" w:rsidRPr="00117F5A">
              <w:rPr>
                <w:szCs w:val="18"/>
              </w:rPr>
              <w:t>monitor safety and health concerns and activities.</w:t>
            </w:r>
            <w:r w:rsidR="00B272DC">
              <w:rPr>
                <w:i/>
                <w:iCs/>
                <w:color w:val="000000"/>
                <w:szCs w:val="20"/>
              </w:rPr>
              <w:t xml:space="preserve"> </w:t>
            </w:r>
          </w:p>
          <w:p w14:paraId="310FF977" w14:textId="2637F59E" w:rsidR="00145B06" w:rsidRPr="0003187A" w:rsidRDefault="00145B06" w:rsidP="00145B0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Safety Table]</w:t>
            </w:r>
          </w:p>
        </w:tc>
        <w:tc>
          <w:tcPr>
            <w:tcW w:w="1229" w:type="dxa"/>
          </w:tcPr>
          <w:p w14:paraId="4CE218D4" w14:textId="0EB03125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8DF6B9D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66B53" w:rsidRPr="00B635B3" w14:paraId="0885FE13" w14:textId="77777777" w:rsidTr="002127CE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6E5018A" w14:textId="77777777" w:rsidR="00166B53" w:rsidRPr="00B635B3" w:rsidRDefault="00166B53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4046" w:type="dxa"/>
          </w:tcPr>
          <w:p w14:paraId="3A78CE0B" w14:textId="77777777" w:rsidR="00166B53" w:rsidRDefault="00166B53" w:rsidP="00166B5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Written safety and health programs required by OSHA are in place and being implemented to include fire personnel.</w:t>
            </w:r>
          </w:p>
          <w:p w14:paraId="47855DB4" w14:textId="558A467A" w:rsidR="00166B53" w:rsidRPr="00F633B2" w:rsidRDefault="00166B53" w:rsidP="00166B53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Safety Table</w:t>
            </w:r>
            <w:r w:rsidR="003A7DF1">
              <w:rPr>
                <w:i/>
                <w:iCs/>
                <w:color w:val="000000"/>
                <w:szCs w:val="20"/>
              </w:rPr>
              <w:t>; H-1112-1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26896D5" w14:textId="77777777" w:rsidR="00166B53" w:rsidRPr="00B635B3" w:rsidRDefault="00166B53" w:rsidP="00AE46D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16F5E6A" w14:textId="77777777" w:rsidR="00166B53" w:rsidRPr="00B635B3" w:rsidRDefault="00166B53" w:rsidP="0024060C">
            <w:pPr>
              <w:rPr>
                <w:szCs w:val="20"/>
              </w:rPr>
            </w:pPr>
          </w:p>
        </w:tc>
      </w:tr>
      <w:tr w:rsidR="00145B06" w:rsidRPr="00B635B3" w14:paraId="28D290C9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770D228" w14:textId="77777777" w:rsidR="00145B06" w:rsidRDefault="00145B06" w:rsidP="00145B06">
            <w:pPr>
              <w:jc w:val="center"/>
              <w:rPr>
                <w:szCs w:val="20"/>
              </w:rPr>
            </w:pPr>
            <w:bookmarkStart w:id="3" w:name="_Hlk99443090"/>
          </w:p>
        </w:tc>
        <w:tc>
          <w:tcPr>
            <w:tcW w:w="4046" w:type="dxa"/>
          </w:tcPr>
          <w:p w14:paraId="5E3B054C" w14:textId="6F544A17" w:rsidR="00145B06" w:rsidRPr="009C72B1" w:rsidRDefault="00145B06" w:rsidP="00145B06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Bloodborne pathogen</w:t>
            </w:r>
          </w:p>
        </w:tc>
        <w:tc>
          <w:tcPr>
            <w:tcW w:w="1229" w:type="dxa"/>
          </w:tcPr>
          <w:p w14:paraId="19471A5D" w14:textId="1E1E3BCA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7CB2EE3" w14:textId="77777777" w:rsidR="00145B06" w:rsidRPr="00B635B3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1D76409E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1092C16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ED2341" w14:textId="3A92C6CD" w:rsidR="00145B06" w:rsidRDefault="00145B06" w:rsidP="00145B06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Confined space (if applicable)</w:t>
            </w:r>
          </w:p>
        </w:tc>
        <w:tc>
          <w:tcPr>
            <w:tcW w:w="1229" w:type="dxa"/>
          </w:tcPr>
          <w:p w14:paraId="6F6E5797" w14:textId="5804A7A9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7233A08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224BA8E9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C999CAD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1C8A4B" w14:textId="03917F6C" w:rsidR="00145B06" w:rsidRDefault="00145B06" w:rsidP="00145B06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 xml:space="preserve">Hazard communications </w:t>
            </w:r>
          </w:p>
        </w:tc>
        <w:tc>
          <w:tcPr>
            <w:tcW w:w="1229" w:type="dxa"/>
          </w:tcPr>
          <w:p w14:paraId="3DF212DF" w14:textId="47FE772C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ACAD4A0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3632276E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B9BC19E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15FB579" w14:textId="66EED411" w:rsidR="00145B06" w:rsidRDefault="00145B06" w:rsidP="00145B06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 xml:space="preserve">Hearing conservation program </w:t>
            </w:r>
          </w:p>
        </w:tc>
        <w:tc>
          <w:tcPr>
            <w:tcW w:w="1229" w:type="dxa"/>
          </w:tcPr>
          <w:p w14:paraId="3FC1AC16" w14:textId="0443CE53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3F3ACA0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0D72DC2A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D1F6E5E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9D9E9F5" w14:textId="326E9118" w:rsidR="00145B06" w:rsidRDefault="00145B06" w:rsidP="00145B06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Lock out/tag out (if applicable)</w:t>
            </w:r>
          </w:p>
        </w:tc>
        <w:tc>
          <w:tcPr>
            <w:tcW w:w="1229" w:type="dxa"/>
          </w:tcPr>
          <w:p w14:paraId="37F145BB" w14:textId="492D22C3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E0CD5CD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086733FB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A74DDB3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069D679" w14:textId="457DB551" w:rsidR="00145B06" w:rsidRDefault="00145B06" w:rsidP="00145B06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PPE standard</w:t>
            </w:r>
          </w:p>
        </w:tc>
        <w:tc>
          <w:tcPr>
            <w:tcW w:w="1229" w:type="dxa"/>
          </w:tcPr>
          <w:p w14:paraId="3755AD82" w14:textId="5E938AA3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CEE2DFD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5AE46F1E" w14:textId="77777777" w:rsidTr="00B272D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41DB67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B8AF99A" w14:textId="0D7517B8" w:rsidR="00145B06" w:rsidRDefault="00145B06" w:rsidP="00145B06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Respirator program (if applicable)</w:t>
            </w:r>
          </w:p>
        </w:tc>
        <w:tc>
          <w:tcPr>
            <w:tcW w:w="1229" w:type="dxa"/>
          </w:tcPr>
          <w:p w14:paraId="2D96541A" w14:textId="27CE2DE0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B252409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1603DCBC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1715C3B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EC16E7" w14:textId="6E0D7734" w:rsidR="00145B06" w:rsidRDefault="00145B06" w:rsidP="00145B06">
            <w:pPr>
              <w:pStyle w:val="ListParagraph"/>
              <w:numPr>
                <w:ilvl w:val="0"/>
                <w:numId w:val="5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 w:rsidR="00C31D81" w:rsidRPr="007B6E77">
              <w:rPr>
                <w:rFonts w:eastAsia="Times New Roman" w:cs="Times New Roman"/>
                <w:color w:val="000000"/>
                <w:szCs w:val="20"/>
                <w:bdr w:val="none" w:sz="0" w:space="0" w:color="auto" w:frame="1"/>
              </w:rPr>
              <w:t xml:space="preserve">Heat Stress Prevention Plan implemented, and Cold Stress Prevention Plan implemented </w:t>
            </w:r>
            <w:r w:rsidRPr="00C31D81">
              <w:rPr>
                <w:rFonts w:cs="Times New Roman"/>
                <w:color w:val="000000"/>
                <w:szCs w:val="20"/>
              </w:rPr>
              <w:t>(if applicable)</w:t>
            </w:r>
          </w:p>
        </w:tc>
        <w:tc>
          <w:tcPr>
            <w:tcW w:w="1229" w:type="dxa"/>
          </w:tcPr>
          <w:p w14:paraId="50378318" w14:textId="69084DFF" w:rsidR="00145B06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CAD0E20" w14:textId="12764F8D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bookmarkEnd w:id="3"/>
      <w:tr w:rsidR="00A81748" w:rsidRPr="00B635B3" w14:paraId="56171466" w14:textId="77777777" w:rsidTr="002127CE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245BA69" w14:textId="108F0B9F" w:rsidR="00A81748" w:rsidRDefault="00A81748" w:rsidP="00A8174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180D0166" w14:textId="45CBD04C" w:rsidR="00A81748" w:rsidRDefault="00A81748" w:rsidP="00A8174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provided mandatory safety and health training for the following programs (if applicable):</w:t>
            </w:r>
          </w:p>
          <w:p w14:paraId="45FB62D2" w14:textId="79AE3C34" w:rsidR="00A81748" w:rsidRDefault="00A81748" w:rsidP="00A8174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Safety Table; H-1112-1]</w:t>
            </w:r>
          </w:p>
        </w:tc>
        <w:tc>
          <w:tcPr>
            <w:tcW w:w="1229" w:type="dxa"/>
          </w:tcPr>
          <w:p w14:paraId="580AF80A" w14:textId="77777777" w:rsidR="00A81748" w:rsidRPr="00B635B3" w:rsidRDefault="00A81748" w:rsidP="00A8174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7DA8B19" w14:textId="77777777" w:rsidR="00A81748" w:rsidRPr="00B635B3" w:rsidRDefault="00A81748" w:rsidP="00A81748">
            <w:pPr>
              <w:rPr>
                <w:szCs w:val="20"/>
              </w:rPr>
            </w:pPr>
          </w:p>
        </w:tc>
      </w:tr>
      <w:tr w:rsidR="00145B06" w:rsidRPr="00B635B3" w14:paraId="69F021E2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76707C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0C62050" w14:textId="226A9A85" w:rsidR="00145B06" w:rsidRDefault="00145B06" w:rsidP="00145B06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 xml:space="preserve">RT-130, </w:t>
            </w:r>
            <w:r w:rsidRPr="00B272DC">
              <w:rPr>
                <w:i/>
                <w:iCs/>
                <w:color w:val="000000"/>
                <w:szCs w:val="20"/>
              </w:rPr>
              <w:t>Wildland Fire Safety Training Annual Refresher</w:t>
            </w:r>
          </w:p>
        </w:tc>
        <w:tc>
          <w:tcPr>
            <w:tcW w:w="1229" w:type="dxa"/>
          </w:tcPr>
          <w:p w14:paraId="3BD259AE" w14:textId="7795D836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FC74008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4D83C76B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C50D709" w14:textId="77777777" w:rsidR="00145B06" w:rsidRDefault="00145B06" w:rsidP="00145B06">
            <w:pPr>
              <w:jc w:val="center"/>
              <w:rPr>
                <w:szCs w:val="20"/>
              </w:rPr>
            </w:pPr>
            <w:bookmarkStart w:id="4" w:name="_Hlk99443191"/>
          </w:p>
        </w:tc>
        <w:tc>
          <w:tcPr>
            <w:tcW w:w="4046" w:type="dxa"/>
          </w:tcPr>
          <w:p w14:paraId="04563862" w14:textId="4C7257E2" w:rsidR="00145B06" w:rsidRDefault="00145B06" w:rsidP="00145B06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 xml:space="preserve">Bloodborne pathogens (BBP) </w:t>
            </w:r>
          </w:p>
        </w:tc>
        <w:tc>
          <w:tcPr>
            <w:tcW w:w="1229" w:type="dxa"/>
          </w:tcPr>
          <w:p w14:paraId="7ABDBF58" w14:textId="417AD04F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C629891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6D92C5EC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2C37E74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BB266F" w14:textId="3F7D6501" w:rsidR="00145B06" w:rsidRPr="00405C39" w:rsidRDefault="00145B06" w:rsidP="00145B06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 w:rsidRPr="00405C39">
              <w:rPr>
                <w:color w:val="000000"/>
                <w:szCs w:val="20"/>
              </w:rPr>
              <w:t>BLM Operational Risk Management</w:t>
            </w:r>
          </w:p>
          <w:p w14:paraId="40D6E788" w14:textId="2EBE2CF1" w:rsidR="00145B06" w:rsidRDefault="00145B06" w:rsidP="00145B06">
            <w:p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[DOI Talent]</w:t>
            </w:r>
          </w:p>
        </w:tc>
        <w:tc>
          <w:tcPr>
            <w:tcW w:w="1229" w:type="dxa"/>
          </w:tcPr>
          <w:p w14:paraId="0F7D1983" w14:textId="6095F28E" w:rsidR="00145B06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D48668B" w14:textId="5D357C6F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351F7592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3863E6B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01573F3" w14:textId="2F58EEB2" w:rsidR="00145B06" w:rsidRDefault="00145B06" w:rsidP="00145B06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 xml:space="preserve">CPR </w:t>
            </w:r>
          </w:p>
        </w:tc>
        <w:tc>
          <w:tcPr>
            <w:tcW w:w="1229" w:type="dxa"/>
          </w:tcPr>
          <w:p w14:paraId="320E0C64" w14:textId="220CE0E5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FFE2D5F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238FD4B6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EE36A3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7B2C176" w14:textId="423B05E6" w:rsidR="00145B06" w:rsidRDefault="00145B06" w:rsidP="00145B06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Defensive driving</w:t>
            </w:r>
          </w:p>
        </w:tc>
        <w:tc>
          <w:tcPr>
            <w:tcW w:w="1229" w:type="dxa"/>
          </w:tcPr>
          <w:p w14:paraId="7FB4B92F" w14:textId="58BE0733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33140CD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371CC613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FE01498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282FA30" w14:textId="6EB1FEE3" w:rsidR="00145B06" w:rsidRDefault="00145B06" w:rsidP="00145B06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Employee Orientation Checklist</w:t>
            </w:r>
          </w:p>
        </w:tc>
        <w:tc>
          <w:tcPr>
            <w:tcW w:w="1229" w:type="dxa"/>
          </w:tcPr>
          <w:p w14:paraId="65C4DDA6" w14:textId="2D996D15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C781DD1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6D2DA962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5E79700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98BB83" w14:textId="7BAC3CA2" w:rsidR="00145B06" w:rsidRDefault="00145B06" w:rsidP="00145B06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Fire tool use and maintenance</w:t>
            </w:r>
          </w:p>
        </w:tc>
        <w:tc>
          <w:tcPr>
            <w:tcW w:w="1229" w:type="dxa"/>
          </w:tcPr>
          <w:p w14:paraId="7E5E4244" w14:textId="31233A08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12114F5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10214A78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BC7FF27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94456D" w14:textId="04075027" w:rsidR="00145B06" w:rsidRDefault="00145B06" w:rsidP="00145B06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 xml:space="preserve">First aid </w:t>
            </w:r>
          </w:p>
        </w:tc>
        <w:tc>
          <w:tcPr>
            <w:tcW w:w="1229" w:type="dxa"/>
          </w:tcPr>
          <w:p w14:paraId="5D381A4C" w14:textId="607DE2F4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C55BC30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4548149B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328694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561C350" w14:textId="72A7EB38" w:rsidR="00145B06" w:rsidRDefault="00145B06" w:rsidP="00145B06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Hazard communication</w:t>
            </w:r>
          </w:p>
        </w:tc>
        <w:tc>
          <w:tcPr>
            <w:tcW w:w="1229" w:type="dxa"/>
          </w:tcPr>
          <w:p w14:paraId="428ED550" w14:textId="27813AAE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C9A44A3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bookmarkEnd w:id="4"/>
      <w:tr w:rsidR="00145B06" w:rsidRPr="00B635B3" w14:paraId="5BA59BD8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94B4DA8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8EF0D95" w14:textId="0C118BA9" w:rsidR="00145B06" w:rsidRDefault="00145B06" w:rsidP="00145B06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 xml:space="preserve">HAZMAT – First Responder Awareness Level </w:t>
            </w:r>
          </w:p>
        </w:tc>
        <w:tc>
          <w:tcPr>
            <w:tcW w:w="1229" w:type="dxa"/>
          </w:tcPr>
          <w:p w14:paraId="65E8E82A" w14:textId="3652D4DC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31F87B3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4BF3A5FB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1525DA" w14:textId="77777777" w:rsidR="00145B06" w:rsidRDefault="00145B06" w:rsidP="00145B06">
            <w:pPr>
              <w:jc w:val="center"/>
              <w:rPr>
                <w:szCs w:val="20"/>
              </w:rPr>
            </w:pPr>
            <w:bookmarkStart w:id="5" w:name="_Hlk99443240"/>
          </w:p>
        </w:tc>
        <w:tc>
          <w:tcPr>
            <w:tcW w:w="4046" w:type="dxa"/>
          </w:tcPr>
          <w:p w14:paraId="4659C51B" w14:textId="734375F3" w:rsidR="00145B06" w:rsidRPr="00405C39" w:rsidRDefault="00145B06" w:rsidP="00145B06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 w:rsidRPr="00405C39">
              <w:rPr>
                <w:color w:val="000000"/>
                <w:szCs w:val="20"/>
              </w:rPr>
              <w:t xml:space="preserve">Materials of </w:t>
            </w:r>
            <w:r>
              <w:rPr>
                <w:color w:val="000000"/>
                <w:szCs w:val="20"/>
              </w:rPr>
              <w:t>t</w:t>
            </w:r>
            <w:r w:rsidRPr="00405C39">
              <w:rPr>
                <w:color w:val="000000"/>
                <w:szCs w:val="20"/>
              </w:rPr>
              <w:t>rade</w:t>
            </w:r>
          </w:p>
        </w:tc>
        <w:tc>
          <w:tcPr>
            <w:tcW w:w="1229" w:type="dxa"/>
          </w:tcPr>
          <w:p w14:paraId="7CEB7D64" w14:textId="41222E5B" w:rsidR="00145B06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13651F9" w14:textId="0D2EFAED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34F4877F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E550189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E28CDBF" w14:textId="687A52C6" w:rsidR="00145B06" w:rsidRPr="00405C39" w:rsidRDefault="00145B06" w:rsidP="00145B06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 w:rsidRPr="00405C39">
              <w:rPr>
                <w:color w:val="000000"/>
                <w:szCs w:val="20"/>
              </w:rPr>
              <w:t xml:space="preserve">OHV/UTV </w:t>
            </w:r>
            <w:r>
              <w:rPr>
                <w:color w:val="000000"/>
                <w:szCs w:val="20"/>
              </w:rPr>
              <w:t>o</w:t>
            </w:r>
            <w:r w:rsidRPr="00405C39">
              <w:rPr>
                <w:color w:val="000000"/>
                <w:szCs w:val="20"/>
              </w:rPr>
              <w:t>perator</w:t>
            </w:r>
          </w:p>
        </w:tc>
        <w:tc>
          <w:tcPr>
            <w:tcW w:w="1229" w:type="dxa"/>
          </w:tcPr>
          <w:p w14:paraId="1E69DE4C" w14:textId="1607DBF3" w:rsidR="00145B06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E81CF24" w14:textId="59526F30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6892E068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B5881AF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D741D13" w14:textId="359757C2" w:rsidR="00145B06" w:rsidRDefault="00145B06" w:rsidP="00145B06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Risk assessment (RA)</w:t>
            </w:r>
          </w:p>
        </w:tc>
        <w:tc>
          <w:tcPr>
            <w:tcW w:w="1229" w:type="dxa"/>
          </w:tcPr>
          <w:p w14:paraId="3A8C172D" w14:textId="47E94E97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B61F8CF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24FF1385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5B7F35C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FFFABE" w14:textId="08448EEE" w:rsidR="00145B06" w:rsidRDefault="00145B06" w:rsidP="00145B06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Specific training identified by RA</w:t>
            </w:r>
          </w:p>
        </w:tc>
        <w:tc>
          <w:tcPr>
            <w:tcW w:w="1229" w:type="dxa"/>
          </w:tcPr>
          <w:p w14:paraId="6343418F" w14:textId="228C0719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636F26D" w14:textId="12B41AF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bookmarkEnd w:id="5"/>
      <w:tr w:rsidR="00145B06" w:rsidRPr="00B635B3" w14:paraId="093037FC" w14:textId="77777777" w:rsidTr="002127CE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89C9993" w14:textId="37A4F7DD" w:rsidR="00145B06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5ABC8873" w14:textId="0FDCAA75" w:rsidR="00145B06" w:rsidRPr="005210C0" w:rsidRDefault="00145B06" w:rsidP="00145B06">
            <w:pPr>
              <w:rPr>
                <w:color w:val="000000"/>
                <w:szCs w:val="20"/>
              </w:rPr>
            </w:pPr>
            <w:r w:rsidRPr="005210C0">
              <w:rPr>
                <w:color w:val="000000"/>
                <w:szCs w:val="20"/>
              </w:rPr>
              <w:t xml:space="preserve">Safety </w:t>
            </w:r>
            <w:r>
              <w:rPr>
                <w:color w:val="000000"/>
                <w:szCs w:val="20"/>
              </w:rPr>
              <w:t>p</w:t>
            </w:r>
            <w:r w:rsidRPr="005210C0">
              <w:rPr>
                <w:color w:val="000000"/>
                <w:szCs w:val="20"/>
              </w:rPr>
              <w:t>ublications are available to all employees including:</w:t>
            </w:r>
          </w:p>
          <w:p w14:paraId="0DCB7AC6" w14:textId="77777777" w:rsidR="00145B06" w:rsidRPr="005210C0" w:rsidRDefault="00145B06" w:rsidP="00145B06">
            <w:pPr>
              <w:rPr>
                <w:color w:val="000000"/>
                <w:szCs w:val="20"/>
              </w:rPr>
            </w:pPr>
            <w:r w:rsidRPr="005210C0">
              <w:rPr>
                <w:i/>
                <w:iCs/>
                <w:color w:val="000000"/>
                <w:szCs w:val="20"/>
              </w:rPr>
              <w:t>[RB Ch 2, Safety Table]</w:t>
            </w:r>
          </w:p>
        </w:tc>
        <w:tc>
          <w:tcPr>
            <w:tcW w:w="1229" w:type="dxa"/>
          </w:tcPr>
          <w:p w14:paraId="5231ACFC" w14:textId="6BA771F1" w:rsidR="00145B06" w:rsidRPr="005210C0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6C61C15" w14:textId="77777777" w:rsidR="00145B06" w:rsidRPr="00557515" w:rsidRDefault="00145B06" w:rsidP="00145B06">
            <w:pPr>
              <w:rPr>
                <w:strike/>
                <w:szCs w:val="20"/>
                <w:highlight w:val="yellow"/>
              </w:rPr>
            </w:pPr>
          </w:p>
        </w:tc>
      </w:tr>
      <w:tr w:rsidR="00C31D81" w:rsidRPr="00B635B3" w14:paraId="74B0C325" w14:textId="77777777" w:rsidTr="002127C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77A062F" w14:textId="77777777" w:rsidR="00C31D81" w:rsidRDefault="00C31D81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4BEEA6" w14:textId="1033ECC4" w:rsidR="00C31D81" w:rsidRPr="00C31D81" w:rsidRDefault="00C31D81" w:rsidP="00C31D81">
            <w:pPr>
              <w:pStyle w:val="ListParagraph"/>
              <w:numPr>
                <w:ilvl w:val="0"/>
                <w:numId w:val="7"/>
              </w:numPr>
              <w:tabs>
                <w:tab w:val="left" w:pos="549"/>
              </w:tabs>
              <w:rPr>
                <w:i/>
                <w:iCs/>
                <w:color w:val="000000"/>
                <w:szCs w:val="20"/>
              </w:rPr>
            </w:pPr>
            <w:r w:rsidRPr="007B6E77">
              <w:rPr>
                <w:rFonts w:eastAsia="Times New Roman" w:cs="Times New Roman"/>
                <w:i/>
                <w:iCs/>
                <w:color w:val="000000"/>
                <w:szCs w:val="20"/>
                <w:bdr w:val="none" w:sz="0" w:space="0" w:color="auto" w:frame="1"/>
              </w:rPr>
              <w:t>Safety and Health Management</w:t>
            </w:r>
            <w:r>
              <w:rPr>
                <w:rFonts w:eastAsia="Times New Roman" w:cs="Times New Roman"/>
                <w:i/>
                <w:iCs/>
                <w:color w:val="000000"/>
                <w:szCs w:val="20"/>
                <w:bdr w:val="none" w:sz="0" w:space="0" w:color="auto" w:frame="1"/>
              </w:rPr>
              <w:t>,</w:t>
            </w:r>
            <w:r w:rsidRPr="007B6E77">
              <w:rPr>
                <w:rFonts w:ascii="inherit" w:eastAsia="Times New Roman" w:hAnsi="inherit" w:cs="Calibri"/>
                <w:color w:val="000000"/>
                <w:szCs w:val="20"/>
                <w:bdr w:val="none" w:sz="0" w:space="0" w:color="auto" w:frame="1"/>
              </w:rPr>
              <w:t xml:space="preserve"> </w:t>
            </w:r>
            <w:r w:rsidRPr="00C31D81">
              <w:rPr>
                <w:i/>
                <w:iCs/>
                <w:color w:val="000000"/>
                <w:szCs w:val="20"/>
              </w:rPr>
              <w:t>H-1112-1</w:t>
            </w:r>
          </w:p>
        </w:tc>
        <w:tc>
          <w:tcPr>
            <w:tcW w:w="1229" w:type="dxa"/>
          </w:tcPr>
          <w:p w14:paraId="4F0F4244" w14:textId="7A6C0A9B" w:rsidR="00C31D81" w:rsidRDefault="00C31D81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76E11E2" w14:textId="1DDFD0E6" w:rsidR="00C31D81" w:rsidRPr="005210C0" w:rsidRDefault="00C31D81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7D25F878" w14:textId="77777777" w:rsidTr="00345E4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9E076AC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3559D5" w14:textId="2FB0DFF1" w:rsidR="00145B06" w:rsidRPr="00C31D81" w:rsidRDefault="00145B06" w:rsidP="00C31D81">
            <w:pPr>
              <w:pStyle w:val="ListParagraph"/>
              <w:numPr>
                <w:ilvl w:val="0"/>
                <w:numId w:val="7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C31D81"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>DOI Occupational Safety and Health Program - Field Manual</w:t>
            </w:r>
            <w:r w:rsidRPr="00C31D81">
              <w:rPr>
                <w:i/>
                <w:iCs/>
                <w:color w:val="00000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40C426CE" w14:textId="4D5D6AAE" w:rsidR="00145B06" w:rsidRPr="005210C0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11924A" w14:textId="77777777" w:rsidR="00145B06" w:rsidRPr="005210C0" w:rsidRDefault="00145B06" w:rsidP="00145B06">
            <w:pPr>
              <w:rPr>
                <w:szCs w:val="20"/>
              </w:rPr>
            </w:pPr>
            <w:r w:rsidRPr="005210C0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0C0">
              <w:rPr>
                <w:szCs w:val="20"/>
              </w:rPr>
              <w:instrText xml:space="preserve"> FORMTEXT </w:instrText>
            </w:r>
            <w:r w:rsidRPr="005210C0">
              <w:rPr>
                <w:szCs w:val="20"/>
              </w:rPr>
            </w:r>
            <w:r w:rsidRPr="005210C0">
              <w:rPr>
                <w:szCs w:val="20"/>
              </w:rPr>
              <w:fldChar w:fldCharType="separate"/>
            </w:r>
            <w:r w:rsidRPr="005210C0">
              <w:rPr>
                <w:noProof/>
                <w:szCs w:val="20"/>
              </w:rPr>
              <w:t> </w:t>
            </w:r>
            <w:r w:rsidRPr="005210C0">
              <w:rPr>
                <w:noProof/>
                <w:szCs w:val="20"/>
              </w:rPr>
              <w:t> </w:t>
            </w:r>
            <w:r w:rsidRPr="005210C0">
              <w:rPr>
                <w:noProof/>
                <w:szCs w:val="20"/>
              </w:rPr>
              <w:t> </w:t>
            </w:r>
            <w:r w:rsidRPr="005210C0">
              <w:rPr>
                <w:noProof/>
                <w:szCs w:val="20"/>
              </w:rPr>
              <w:t> </w:t>
            </w:r>
            <w:r w:rsidRPr="005210C0">
              <w:rPr>
                <w:noProof/>
                <w:szCs w:val="20"/>
              </w:rPr>
              <w:t> </w:t>
            </w:r>
            <w:r w:rsidRPr="005210C0">
              <w:rPr>
                <w:szCs w:val="20"/>
              </w:rPr>
              <w:fldChar w:fldCharType="end"/>
            </w:r>
          </w:p>
        </w:tc>
      </w:tr>
      <w:tr w:rsidR="00145B06" w:rsidRPr="00B635B3" w14:paraId="04671716" w14:textId="77777777" w:rsidTr="003D4B0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4BA20C2" w14:textId="77777777" w:rsidR="00145B06" w:rsidRDefault="00145B06" w:rsidP="00145B06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3879468" w14:textId="030B10FD" w:rsidR="00145B06" w:rsidRPr="00C31D81" w:rsidRDefault="00145B06" w:rsidP="00C31D81">
            <w:pPr>
              <w:pStyle w:val="ListParagraph"/>
              <w:numPr>
                <w:ilvl w:val="0"/>
                <w:numId w:val="7"/>
              </w:numPr>
              <w:tabs>
                <w:tab w:val="left" w:pos="549"/>
              </w:tabs>
              <w:rPr>
                <w:color w:val="000000"/>
                <w:szCs w:val="20"/>
              </w:rPr>
            </w:pPr>
            <w:r w:rsidRPr="00C31D81">
              <w:rPr>
                <w:i/>
                <w:iCs/>
                <w:color w:val="000000"/>
                <w:szCs w:val="20"/>
              </w:rPr>
              <w:t>Incident Response Pocket Guide</w:t>
            </w:r>
          </w:p>
        </w:tc>
        <w:tc>
          <w:tcPr>
            <w:tcW w:w="1229" w:type="dxa"/>
          </w:tcPr>
          <w:p w14:paraId="63554321" w14:textId="0E341248" w:rsidR="00145B06" w:rsidRPr="005210C0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8FD31A9" w14:textId="77777777" w:rsidR="00145B06" w:rsidRPr="005210C0" w:rsidRDefault="00145B06" w:rsidP="00145B06">
            <w:pPr>
              <w:rPr>
                <w:szCs w:val="20"/>
              </w:rPr>
            </w:pPr>
            <w:r w:rsidRPr="005210C0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0C0">
              <w:rPr>
                <w:szCs w:val="20"/>
              </w:rPr>
              <w:instrText xml:space="preserve"> FORMTEXT </w:instrText>
            </w:r>
            <w:r w:rsidRPr="005210C0">
              <w:rPr>
                <w:szCs w:val="20"/>
              </w:rPr>
            </w:r>
            <w:r w:rsidRPr="005210C0">
              <w:rPr>
                <w:szCs w:val="20"/>
              </w:rPr>
              <w:fldChar w:fldCharType="separate"/>
            </w:r>
            <w:r w:rsidRPr="005210C0">
              <w:rPr>
                <w:noProof/>
                <w:szCs w:val="20"/>
              </w:rPr>
              <w:t> </w:t>
            </w:r>
            <w:r w:rsidRPr="005210C0">
              <w:rPr>
                <w:noProof/>
                <w:szCs w:val="20"/>
              </w:rPr>
              <w:t> </w:t>
            </w:r>
            <w:r w:rsidRPr="005210C0">
              <w:rPr>
                <w:noProof/>
                <w:szCs w:val="20"/>
              </w:rPr>
              <w:t> </w:t>
            </w:r>
            <w:r w:rsidRPr="005210C0">
              <w:rPr>
                <w:noProof/>
                <w:szCs w:val="20"/>
              </w:rPr>
              <w:t> </w:t>
            </w:r>
            <w:r w:rsidRPr="005210C0">
              <w:rPr>
                <w:noProof/>
                <w:szCs w:val="20"/>
              </w:rPr>
              <w:t> </w:t>
            </w:r>
            <w:r w:rsidRPr="005210C0">
              <w:rPr>
                <w:szCs w:val="20"/>
              </w:rPr>
              <w:fldChar w:fldCharType="end"/>
            </w:r>
          </w:p>
        </w:tc>
      </w:tr>
      <w:tr w:rsidR="00145B06" w:rsidRPr="00B635B3" w14:paraId="027DDEE5" w14:textId="77777777" w:rsidTr="002127CE">
        <w:trPr>
          <w:cantSplit/>
          <w:jc w:val="center"/>
        </w:trPr>
        <w:tc>
          <w:tcPr>
            <w:tcW w:w="909" w:type="dxa"/>
          </w:tcPr>
          <w:p w14:paraId="613A4ED1" w14:textId="61CF7AF5" w:rsidR="00145B06" w:rsidRDefault="00145B06" w:rsidP="00145B06">
            <w:pPr>
              <w:jc w:val="center"/>
              <w:rPr>
                <w:szCs w:val="20"/>
              </w:rPr>
            </w:pPr>
            <w:bookmarkStart w:id="6" w:name="_Hlk99443296"/>
            <w:r>
              <w:rPr>
                <w:szCs w:val="20"/>
              </w:rPr>
              <w:lastRenderedPageBreak/>
              <w:t>8</w:t>
            </w:r>
          </w:p>
        </w:tc>
        <w:tc>
          <w:tcPr>
            <w:tcW w:w="4046" w:type="dxa"/>
          </w:tcPr>
          <w:p w14:paraId="14EE843E" w14:textId="2A904729" w:rsidR="00145B06" w:rsidRPr="005210C0" w:rsidRDefault="00145B06" w:rsidP="00145B06">
            <w:pPr>
              <w:rPr>
                <w:color w:val="000000"/>
                <w:szCs w:val="20"/>
              </w:rPr>
            </w:pPr>
            <w:r w:rsidRPr="005210C0">
              <w:rPr>
                <w:color w:val="000000"/>
                <w:szCs w:val="20"/>
              </w:rPr>
              <w:t xml:space="preserve">Procedures are in place to monitor </w:t>
            </w:r>
            <w:r>
              <w:rPr>
                <w:color w:val="000000"/>
                <w:szCs w:val="20"/>
              </w:rPr>
              <w:t>w</w:t>
            </w:r>
            <w:r w:rsidRPr="005210C0">
              <w:rPr>
                <w:color w:val="000000"/>
                <w:szCs w:val="20"/>
              </w:rPr>
              <w:t xml:space="preserve">ork </w:t>
            </w:r>
            <w:r>
              <w:rPr>
                <w:color w:val="000000"/>
                <w:szCs w:val="20"/>
              </w:rPr>
              <w:t>c</w:t>
            </w:r>
            <w:r w:rsidRPr="005210C0">
              <w:rPr>
                <w:color w:val="000000"/>
                <w:szCs w:val="20"/>
              </w:rPr>
              <w:t xml:space="preserve">apacity </w:t>
            </w:r>
            <w:r>
              <w:rPr>
                <w:color w:val="000000"/>
                <w:szCs w:val="20"/>
              </w:rPr>
              <w:t>t</w:t>
            </w:r>
            <w:r w:rsidRPr="005210C0">
              <w:rPr>
                <w:color w:val="000000"/>
                <w:szCs w:val="20"/>
              </w:rPr>
              <w:t xml:space="preserve">est (WCT) results and ensure medical </w:t>
            </w:r>
            <w:r w:rsidR="00B272DC">
              <w:rPr>
                <w:color w:val="000000"/>
                <w:szCs w:val="20"/>
              </w:rPr>
              <w:t>examination</w:t>
            </w:r>
            <w:r w:rsidRPr="005210C0">
              <w:rPr>
                <w:color w:val="000000"/>
                <w:szCs w:val="20"/>
              </w:rPr>
              <w:t xml:space="preserve"> policies are followed </w:t>
            </w:r>
            <w:r w:rsidR="009C1F9E">
              <w:rPr>
                <w:color w:val="000000"/>
                <w:szCs w:val="20"/>
              </w:rPr>
              <w:t>(</w:t>
            </w:r>
            <w:r w:rsidRPr="005210C0">
              <w:rPr>
                <w:color w:val="000000"/>
                <w:szCs w:val="20"/>
              </w:rPr>
              <w:t xml:space="preserve">before </w:t>
            </w:r>
            <w:r w:rsidR="00B272DC">
              <w:rPr>
                <w:color w:val="000000"/>
                <w:szCs w:val="20"/>
              </w:rPr>
              <w:t>r</w:t>
            </w:r>
            <w:r w:rsidRPr="005210C0">
              <w:rPr>
                <w:color w:val="000000"/>
                <w:szCs w:val="20"/>
              </w:rPr>
              <w:t xml:space="preserve">ed </w:t>
            </w:r>
            <w:r w:rsidR="00B272DC">
              <w:rPr>
                <w:color w:val="000000"/>
                <w:szCs w:val="20"/>
              </w:rPr>
              <w:t>c</w:t>
            </w:r>
            <w:r w:rsidRPr="005210C0">
              <w:rPr>
                <w:color w:val="000000"/>
                <w:szCs w:val="20"/>
              </w:rPr>
              <w:t>ards are issued</w:t>
            </w:r>
            <w:r w:rsidR="009C1F9E">
              <w:rPr>
                <w:color w:val="000000"/>
                <w:szCs w:val="20"/>
              </w:rPr>
              <w:t>)</w:t>
            </w:r>
            <w:r w:rsidRPr="005210C0">
              <w:rPr>
                <w:color w:val="000000"/>
                <w:szCs w:val="20"/>
              </w:rPr>
              <w:t>.</w:t>
            </w:r>
          </w:p>
          <w:p w14:paraId="1D53E99C" w14:textId="77777777" w:rsidR="00145B06" w:rsidRPr="005210C0" w:rsidRDefault="00145B06" w:rsidP="00145B06">
            <w:pPr>
              <w:rPr>
                <w:color w:val="000000"/>
                <w:szCs w:val="20"/>
              </w:rPr>
            </w:pPr>
            <w:r w:rsidRPr="005210C0">
              <w:rPr>
                <w:i/>
                <w:iCs/>
                <w:color w:val="000000"/>
                <w:szCs w:val="20"/>
              </w:rPr>
              <w:t>[RB Ch 2, Safety Table]</w:t>
            </w:r>
          </w:p>
        </w:tc>
        <w:tc>
          <w:tcPr>
            <w:tcW w:w="1229" w:type="dxa"/>
          </w:tcPr>
          <w:p w14:paraId="3735CA28" w14:textId="7650790C" w:rsidR="00145B06" w:rsidRPr="005210C0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5993B1F" w14:textId="4041078B" w:rsidR="00145B06" w:rsidRPr="005210C0" w:rsidRDefault="00145B06" w:rsidP="00145B06">
            <w:pPr>
              <w:rPr>
                <w:szCs w:val="20"/>
              </w:rPr>
            </w:pPr>
            <w:r w:rsidRPr="005210C0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10C0">
              <w:rPr>
                <w:szCs w:val="20"/>
              </w:rPr>
              <w:instrText xml:space="preserve"> FORMTEXT </w:instrText>
            </w:r>
            <w:r w:rsidRPr="005210C0">
              <w:rPr>
                <w:szCs w:val="20"/>
              </w:rPr>
            </w:r>
            <w:r w:rsidRPr="005210C0">
              <w:rPr>
                <w:szCs w:val="20"/>
              </w:rPr>
              <w:fldChar w:fldCharType="separate"/>
            </w:r>
            <w:r w:rsidRPr="005210C0">
              <w:rPr>
                <w:noProof/>
                <w:szCs w:val="20"/>
              </w:rPr>
              <w:t> </w:t>
            </w:r>
            <w:r w:rsidRPr="005210C0">
              <w:rPr>
                <w:noProof/>
                <w:szCs w:val="20"/>
              </w:rPr>
              <w:t> </w:t>
            </w:r>
            <w:r w:rsidRPr="005210C0">
              <w:rPr>
                <w:noProof/>
                <w:szCs w:val="20"/>
              </w:rPr>
              <w:t> </w:t>
            </w:r>
            <w:r w:rsidRPr="005210C0">
              <w:rPr>
                <w:noProof/>
                <w:szCs w:val="20"/>
              </w:rPr>
              <w:t> </w:t>
            </w:r>
            <w:r w:rsidRPr="005210C0">
              <w:rPr>
                <w:noProof/>
                <w:szCs w:val="20"/>
              </w:rPr>
              <w:t> </w:t>
            </w:r>
            <w:r w:rsidRPr="005210C0">
              <w:rPr>
                <w:szCs w:val="20"/>
              </w:rPr>
              <w:fldChar w:fldCharType="end"/>
            </w:r>
          </w:p>
        </w:tc>
      </w:tr>
      <w:tr w:rsidR="00145B06" w:rsidRPr="00B635B3" w14:paraId="022637AF" w14:textId="77777777" w:rsidTr="002127CE">
        <w:trPr>
          <w:cantSplit/>
          <w:jc w:val="center"/>
        </w:trPr>
        <w:tc>
          <w:tcPr>
            <w:tcW w:w="909" w:type="dxa"/>
          </w:tcPr>
          <w:p w14:paraId="31DCA75F" w14:textId="5C3AAD57" w:rsidR="00145B06" w:rsidRDefault="00145B06" w:rsidP="00145B06">
            <w:pPr>
              <w:jc w:val="center"/>
              <w:rPr>
                <w:szCs w:val="20"/>
              </w:rPr>
            </w:pPr>
            <w:bookmarkStart w:id="7" w:name="_Hlk99443386"/>
            <w:bookmarkEnd w:id="6"/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790DB97C" w14:textId="7FD477BA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Procedures are in place to ensure all drivers have authorization to drive through complet</w:t>
            </w:r>
            <w:r w:rsidR="00B272DC">
              <w:rPr>
                <w:color w:val="000000"/>
                <w:szCs w:val="20"/>
              </w:rPr>
              <w:t>ion of</w:t>
            </w:r>
            <w:r>
              <w:rPr>
                <w:color w:val="000000"/>
                <w:szCs w:val="20"/>
              </w:rPr>
              <w:t xml:space="preserve"> </w:t>
            </w:r>
            <w:r w:rsidRPr="00EF60E3">
              <w:rPr>
                <w:color w:val="000000"/>
                <w:szCs w:val="20"/>
              </w:rPr>
              <w:t xml:space="preserve">BLM </w:t>
            </w:r>
            <w:r w:rsidR="00724B5F">
              <w:rPr>
                <w:color w:val="000000"/>
                <w:szCs w:val="20"/>
              </w:rPr>
              <w:t>F</w:t>
            </w:r>
            <w:r w:rsidRPr="00EF60E3">
              <w:rPr>
                <w:color w:val="000000"/>
                <w:szCs w:val="20"/>
              </w:rPr>
              <w:t>orm</w:t>
            </w:r>
            <w:r>
              <w:rPr>
                <w:i/>
                <w:iCs/>
                <w:color w:val="000000"/>
                <w:szCs w:val="20"/>
              </w:rPr>
              <w:t xml:space="preserve"> 1112-11</w:t>
            </w:r>
            <w:r>
              <w:rPr>
                <w:color w:val="000000"/>
                <w:szCs w:val="20"/>
              </w:rPr>
              <w:t xml:space="preserve"> prior to operating GOV vehicles</w:t>
            </w:r>
            <w:r w:rsidR="00586635">
              <w:rPr>
                <w:color w:val="000000"/>
                <w:szCs w:val="20"/>
              </w:rPr>
              <w:t xml:space="preserve"> </w:t>
            </w:r>
            <w:r w:rsidR="00586635" w:rsidRPr="00227E0A">
              <w:t>or to drive private or rental vehicles for Government business</w:t>
            </w:r>
            <w:r>
              <w:rPr>
                <w:color w:val="000000"/>
                <w:szCs w:val="20"/>
              </w:rPr>
              <w:t>.</w:t>
            </w:r>
          </w:p>
          <w:p w14:paraId="1E91AFF4" w14:textId="77777777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7; H-1112-1]</w:t>
            </w:r>
          </w:p>
        </w:tc>
        <w:tc>
          <w:tcPr>
            <w:tcW w:w="1229" w:type="dxa"/>
          </w:tcPr>
          <w:p w14:paraId="5617D850" w14:textId="33383223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BD26980" w14:textId="329C2874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5EB12C36" w14:textId="77777777" w:rsidTr="002127CE">
        <w:trPr>
          <w:cantSplit/>
          <w:jc w:val="center"/>
        </w:trPr>
        <w:tc>
          <w:tcPr>
            <w:tcW w:w="909" w:type="dxa"/>
          </w:tcPr>
          <w:p w14:paraId="0F32E282" w14:textId="19EE13FE" w:rsidR="00145B06" w:rsidRDefault="00145B06" w:rsidP="00145B06">
            <w:pPr>
              <w:jc w:val="center"/>
              <w:rPr>
                <w:szCs w:val="20"/>
              </w:rPr>
            </w:pPr>
            <w:bookmarkStart w:id="8" w:name="_Hlk99443420"/>
            <w:bookmarkEnd w:id="7"/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2E2855F8" w14:textId="06E2D49B" w:rsidR="00145B06" w:rsidRDefault="00145B06" w:rsidP="00145B06">
            <w:pPr>
              <w:rPr>
                <w:color w:val="000000"/>
                <w:szCs w:val="20"/>
              </w:rPr>
            </w:pPr>
            <w:r w:rsidRPr="00EC443C">
              <w:rPr>
                <w:color w:val="000000"/>
                <w:szCs w:val="20"/>
              </w:rPr>
              <w:t xml:space="preserve">Safety </w:t>
            </w:r>
            <w:r w:rsidR="00724B5F">
              <w:rPr>
                <w:color w:val="000000"/>
                <w:szCs w:val="20"/>
              </w:rPr>
              <w:t>D</w:t>
            </w:r>
            <w:r w:rsidRPr="00EC443C">
              <w:rPr>
                <w:color w:val="000000"/>
                <w:szCs w:val="20"/>
              </w:rPr>
              <w:t xml:space="preserve">ata </w:t>
            </w:r>
            <w:r w:rsidR="00724B5F">
              <w:rPr>
                <w:color w:val="000000"/>
                <w:szCs w:val="20"/>
              </w:rPr>
              <w:t>S</w:t>
            </w:r>
            <w:r w:rsidRPr="00EC443C">
              <w:rPr>
                <w:color w:val="000000"/>
                <w:szCs w:val="20"/>
              </w:rPr>
              <w:t>heets (SDS) are present, accessible, and available for all hazardous materials used and stored in the work area</w:t>
            </w:r>
            <w:r>
              <w:rPr>
                <w:color w:val="000000"/>
                <w:szCs w:val="20"/>
              </w:rPr>
              <w:t>.</w:t>
            </w:r>
          </w:p>
          <w:p w14:paraId="5C76D32C" w14:textId="0FF3B88D" w:rsidR="00145B06" w:rsidRDefault="00145B06" w:rsidP="00145B06">
            <w:pPr>
              <w:rPr>
                <w:color w:val="000000"/>
                <w:szCs w:val="20"/>
              </w:rPr>
            </w:pPr>
            <w:r w:rsidRPr="00EC443C">
              <w:rPr>
                <w:i/>
                <w:iCs/>
                <w:color w:val="000000"/>
                <w:szCs w:val="20"/>
              </w:rPr>
              <w:t>[RB Ch 2, Safety Table]</w:t>
            </w:r>
          </w:p>
        </w:tc>
        <w:tc>
          <w:tcPr>
            <w:tcW w:w="1229" w:type="dxa"/>
          </w:tcPr>
          <w:p w14:paraId="55903525" w14:textId="1E1DE380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853B771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7A22B8B3" w14:textId="77777777" w:rsidTr="002127CE">
        <w:trPr>
          <w:cantSplit/>
          <w:jc w:val="center"/>
        </w:trPr>
        <w:tc>
          <w:tcPr>
            <w:tcW w:w="909" w:type="dxa"/>
          </w:tcPr>
          <w:p w14:paraId="4DF9FC5E" w14:textId="56C1C868" w:rsidR="00145B06" w:rsidRDefault="00145B06" w:rsidP="00145B06">
            <w:pPr>
              <w:jc w:val="center"/>
              <w:rPr>
                <w:szCs w:val="20"/>
              </w:rPr>
            </w:pPr>
            <w:bookmarkStart w:id="9" w:name="_Hlk99443445"/>
            <w:bookmarkEnd w:id="8"/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0A537972" w14:textId="13EF0BAE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and work leads are consulting safety specialists prior to the procurement of specialized PPE and in accordance with agency direction and supported by a risk assessment</w:t>
            </w:r>
            <w:r w:rsidR="00B272DC">
              <w:rPr>
                <w:color w:val="000000"/>
                <w:szCs w:val="20"/>
              </w:rPr>
              <w:t>.</w:t>
            </w:r>
          </w:p>
          <w:p w14:paraId="3F66AEFB" w14:textId="75A3857F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2, Safety Table; RB Ch 7; </w:t>
            </w:r>
            <w:r w:rsidRPr="00BF432E">
              <w:rPr>
                <w:i/>
                <w:iCs/>
                <w:color w:val="000000"/>
                <w:szCs w:val="20"/>
              </w:rPr>
              <w:t>H-1112-1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1539F3C" w14:textId="448E9CBE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010A8A5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bookmarkEnd w:id="9"/>
      <w:tr w:rsidR="00145B06" w:rsidRPr="00B635B3" w14:paraId="1BF885DD" w14:textId="77777777" w:rsidTr="002127CE">
        <w:trPr>
          <w:cantSplit/>
          <w:jc w:val="center"/>
        </w:trPr>
        <w:tc>
          <w:tcPr>
            <w:tcW w:w="909" w:type="dxa"/>
          </w:tcPr>
          <w:p w14:paraId="2114A769" w14:textId="15564E34" w:rsidR="00145B06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4046" w:type="dxa"/>
          </w:tcPr>
          <w:p w14:paraId="30672EB4" w14:textId="2B46D3C2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Proper PPE is being purchased (e.g., ANSI</w:t>
            </w:r>
            <w:r w:rsidR="00B272DC">
              <w:rPr>
                <w:color w:val="000000"/>
                <w:szCs w:val="20"/>
              </w:rPr>
              <w:t xml:space="preserve">, </w:t>
            </w:r>
            <w:r w:rsidR="009C1F9E">
              <w:rPr>
                <w:color w:val="000000"/>
                <w:szCs w:val="20"/>
              </w:rPr>
              <w:t xml:space="preserve">NIOSH, </w:t>
            </w:r>
            <w:r>
              <w:rPr>
                <w:color w:val="000000"/>
                <w:szCs w:val="20"/>
              </w:rPr>
              <w:t xml:space="preserve">NFPA 1977) as appropriate and meets manufacturer and policy requirements. </w:t>
            </w:r>
          </w:p>
          <w:p w14:paraId="017774C7" w14:textId="4D61EEB6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2, Safety Table; RB Ch 7; </w:t>
            </w:r>
            <w:r w:rsidRPr="00BF432E">
              <w:rPr>
                <w:i/>
                <w:iCs/>
                <w:color w:val="000000"/>
                <w:szCs w:val="20"/>
              </w:rPr>
              <w:t>H-1112-1]</w:t>
            </w:r>
          </w:p>
        </w:tc>
        <w:tc>
          <w:tcPr>
            <w:tcW w:w="1229" w:type="dxa"/>
          </w:tcPr>
          <w:p w14:paraId="5EC7B169" w14:textId="1BC93E3D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DEDEF0D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140B7218" w14:textId="77777777" w:rsidTr="002127CE">
        <w:trPr>
          <w:cantSplit/>
          <w:jc w:val="center"/>
        </w:trPr>
        <w:tc>
          <w:tcPr>
            <w:tcW w:w="909" w:type="dxa"/>
          </w:tcPr>
          <w:p w14:paraId="28343558" w14:textId="25B1164C" w:rsidR="00145B06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4046" w:type="dxa"/>
          </w:tcPr>
          <w:p w14:paraId="75EF4470" w14:textId="502D3BC3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Supervisors and/or work leaders ensure that job specific tailgate safety </w:t>
            </w:r>
            <w:r w:rsidR="00B272DC">
              <w:rPr>
                <w:color w:val="000000"/>
                <w:szCs w:val="20"/>
              </w:rPr>
              <w:t>meetings</w:t>
            </w:r>
            <w:r>
              <w:rPr>
                <w:color w:val="000000"/>
                <w:szCs w:val="20"/>
              </w:rPr>
              <w:t xml:space="preserve"> are </w:t>
            </w:r>
            <w:r w:rsidR="00B272DC">
              <w:rPr>
                <w:color w:val="000000"/>
                <w:szCs w:val="20"/>
              </w:rPr>
              <w:t>held</w:t>
            </w:r>
            <w:r>
              <w:rPr>
                <w:color w:val="000000"/>
                <w:szCs w:val="20"/>
              </w:rPr>
              <w:t xml:space="preserve"> and documented. </w:t>
            </w:r>
          </w:p>
          <w:p w14:paraId="772163DC" w14:textId="77777777" w:rsidR="00145B06" w:rsidRPr="007D7A66" w:rsidRDefault="00145B06" w:rsidP="00145B0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Safety Table; H-1112-1]</w:t>
            </w:r>
          </w:p>
        </w:tc>
        <w:tc>
          <w:tcPr>
            <w:tcW w:w="1229" w:type="dxa"/>
          </w:tcPr>
          <w:p w14:paraId="5700F3C5" w14:textId="54FCD0F0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A94A85A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23137BF1" w14:textId="77777777" w:rsidTr="002127CE">
        <w:trPr>
          <w:cantSplit/>
          <w:jc w:val="center"/>
        </w:trPr>
        <w:tc>
          <w:tcPr>
            <w:tcW w:w="909" w:type="dxa"/>
          </w:tcPr>
          <w:p w14:paraId="1624BDB1" w14:textId="49797103" w:rsidR="00145B06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1A8DE0E8" w14:textId="77777777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Procedures are in place for reporting unsafe or unhealthy working conditions.</w:t>
            </w:r>
          </w:p>
          <w:p w14:paraId="4FF9E133" w14:textId="0F64374E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Safety Table;</w:t>
            </w:r>
            <w:r w:rsidRPr="00BF432E">
              <w:rPr>
                <w:i/>
                <w:iCs/>
                <w:color w:val="000000"/>
                <w:szCs w:val="20"/>
              </w:rPr>
              <w:t xml:space="preserve"> H-1112-1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0412EDB" w14:textId="4DCA7997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FAF4C6C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7082EC31" w14:textId="77777777" w:rsidTr="002127CE">
        <w:trPr>
          <w:cantSplit/>
          <w:jc w:val="center"/>
        </w:trPr>
        <w:tc>
          <w:tcPr>
            <w:tcW w:w="909" w:type="dxa"/>
          </w:tcPr>
          <w:p w14:paraId="3D868293" w14:textId="10786C9C" w:rsidR="00145B06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6C4C19D1" w14:textId="57A31AB0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and employees are trained in the use of the Safety Management Information System (SMIS) and Employees’ Compensation Operations &amp; Management Portal (ECOMP).</w:t>
            </w:r>
          </w:p>
          <w:p w14:paraId="3E874DA7" w14:textId="6A1A2ED7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2, Safety Table; </w:t>
            </w:r>
            <w:r w:rsidRPr="00BF432E">
              <w:rPr>
                <w:i/>
                <w:iCs/>
                <w:color w:val="000000"/>
                <w:szCs w:val="20"/>
              </w:rPr>
              <w:t>H-1112-1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7BADAB4" w14:textId="0B4E2E6C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6651FD5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34167BD2" w14:textId="77777777" w:rsidTr="002127CE">
        <w:trPr>
          <w:cantSplit/>
          <w:jc w:val="center"/>
        </w:trPr>
        <w:tc>
          <w:tcPr>
            <w:tcW w:w="909" w:type="dxa"/>
          </w:tcPr>
          <w:p w14:paraId="69AC0E62" w14:textId="3DBEE459" w:rsidR="00145B06" w:rsidRDefault="00145B06" w:rsidP="00145B06">
            <w:pPr>
              <w:jc w:val="center"/>
              <w:rPr>
                <w:szCs w:val="20"/>
              </w:rPr>
            </w:pPr>
            <w:bookmarkStart w:id="10" w:name="_Hlk99443486"/>
            <w:r>
              <w:rPr>
                <w:szCs w:val="20"/>
              </w:rPr>
              <w:t>16</w:t>
            </w:r>
          </w:p>
        </w:tc>
        <w:tc>
          <w:tcPr>
            <w:tcW w:w="4046" w:type="dxa"/>
          </w:tcPr>
          <w:p w14:paraId="08B0A5BD" w14:textId="73F2AF5C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Property damage and personal injuries are documented using the Safety Management Information System (SMIS). </w:t>
            </w:r>
            <w:r w:rsidRPr="00AD5046">
              <w:rPr>
                <w:color w:val="000000"/>
                <w:szCs w:val="20"/>
              </w:rPr>
              <w:t>Personal injuries are also entered into Employees’ Compensation Operations &amp; Management Portal (ECOMP) if filing an OWCP claim.</w:t>
            </w:r>
          </w:p>
          <w:p w14:paraId="7BD2F8DB" w14:textId="4C9A727D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[485 DM 7; H-1112-1; RB Ch 2, Safety Table]</w:t>
            </w:r>
          </w:p>
        </w:tc>
        <w:tc>
          <w:tcPr>
            <w:tcW w:w="1229" w:type="dxa"/>
          </w:tcPr>
          <w:p w14:paraId="67A1E869" w14:textId="2B13F290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95DF1EA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bookmarkEnd w:id="10"/>
      <w:tr w:rsidR="00145B06" w:rsidRPr="00B635B3" w14:paraId="2E6DD4A0" w14:textId="77777777" w:rsidTr="002127CE">
        <w:trPr>
          <w:cantSplit/>
          <w:jc w:val="center"/>
        </w:trPr>
        <w:tc>
          <w:tcPr>
            <w:tcW w:w="909" w:type="dxa"/>
          </w:tcPr>
          <w:p w14:paraId="5D98EAA6" w14:textId="589903EF" w:rsidR="00145B06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4046" w:type="dxa"/>
          </w:tcPr>
          <w:p w14:paraId="4E6EC775" w14:textId="77777777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Using SMIS, injury data is monitored and reviewed to determine trends affecting the health and welfare of employees.</w:t>
            </w:r>
          </w:p>
          <w:p w14:paraId="0AE6B597" w14:textId="77777777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Safety Table]</w:t>
            </w:r>
          </w:p>
        </w:tc>
        <w:tc>
          <w:tcPr>
            <w:tcW w:w="1229" w:type="dxa"/>
          </w:tcPr>
          <w:p w14:paraId="4FD10C6A" w14:textId="2A7BB7B2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1D61EF1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:rsidRPr="00B635B3" w14:paraId="6CE71503" w14:textId="77777777" w:rsidTr="002127CE">
        <w:trPr>
          <w:cantSplit/>
          <w:jc w:val="center"/>
        </w:trPr>
        <w:tc>
          <w:tcPr>
            <w:tcW w:w="909" w:type="dxa"/>
          </w:tcPr>
          <w:p w14:paraId="4682C622" w14:textId="7889D10B" w:rsidR="00145B06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21F7CF2F" w14:textId="77777777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Formal safety inspections of physical facilities are made by a qualified inspector at least once each fiscal year.</w:t>
            </w:r>
          </w:p>
          <w:p w14:paraId="3AD406D5" w14:textId="428461B9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2, Safety Table; </w:t>
            </w:r>
            <w:r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>H-1112-1</w:t>
            </w:r>
            <w:r w:rsidRPr="00573AEC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316DB2A" w14:textId="0C9E3194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EE2C687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45B06" w14:paraId="750DE5E5" w14:textId="77777777" w:rsidTr="00591F49">
        <w:trPr>
          <w:cantSplit/>
          <w:jc w:val="center"/>
        </w:trPr>
        <w:tc>
          <w:tcPr>
            <w:tcW w:w="909" w:type="dxa"/>
          </w:tcPr>
          <w:p w14:paraId="781E0A79" w14:textId="685B77C8" w:rsidR="00145B06" w:rsidRDefault="00145B06" w:rsidP="00145B06">
            <w:pPr>
              <w:jc w:val="center"/>
              <w:rPr>
                <w:szCs w:val="20"/>
              </w:rPr>
            </w:pPr>
            <w:bookmarkStart w:id="11" w:name="_Hlk99443607"/>
            <w:r>
              <w:rPr>
                <w:szCs w:val="20"/>
              </w:rPr>
              <w:lastRenderedPageBreak/>
              <w:t>19</w:t>
            </w:r>
          </w:p>
        </w:tc>
        <w:tc>
          <w:tcPr>
            <w:tcW w:w="4046" w:type="dxa"/>
          </w:tcPr>
          <w:p w14:paraId="3384C3DC" w14:textId="77777777" w:rsidR="00145B06" w:rsidRDefault="00145B06" w:rsidP="00145B06">
            <w:pPr>
              <w:rPr>
                <w:i/>
                <w:iCs/>
                <w:color w:val="000000"/>
                <w:szCs w:val="20"/>
              </w:rPr>
            </w:pPr>
            <w:r>
              <w:t>Serious Incident or Fatality (SIOF) Response Plan established and maintained.</w:t>
            </w:r>
          </w:p>
          <w:p w14:paraId="075AAB2A" w14:textId="5CCB9F11" w:rsidR="00145B06" w:rsidRDefault="00145B06" w:rsidP="00145B0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3C650E60" w14:textId="66DC82EF" w:rsidR="00145B06" w:rsidRPr="00B635B3" w:rsidRDefault="00145B06" w:rsidP="00145B0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BE5417C" w14:textId="77777777" w:rsidR="00145B06" w:rsidRDefault="00145B06" w:rsidP="00145B06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bookmarkEnd w:id="11"/>
    </w:tbl>
    <w:p w14:paraId="313976B5" w14:textId="77777777" w:rsidR="002817C0" w:rsidRPr="00166B53" w:rsidRDefault="002817C0" w:rsidP="00166B53">
      <w:pPr>
        <w:spacing w:after="200" w:line="276" w:lineRule="auto"/>
        <w:rPr>
          <w:color w:val="000000"/>
          <w:szCs w:val="20"/>
        </w:rPr>
      </w:pPr>
    </w:p>
    <w:sectPr w:rsidR="002817C0" w:rsidRPr="00166B53" w:rsidSect="00031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1A72C" w14:textId="77777777" w:rsidR="00591F49" w:rsidRDefault="00591F49" w:rsidP="007210B1">
      <w:r>
        <w:separator/>
      </w:r>
    </w:p>
  </w:endnote>
  <w:endnote w:type="continuationSeparator" w:id="0">
    <w:p w14:paraId="4E25C9D9" w14:textId="77777777" w:rsidR="00591F49" w:rsidRDefault="00591F49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A1F90" w14:textId="77777777" w:rsidR="00A71965" w:rsidRDefault="00A719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17E2B" w14:textId="73B2AEE1" w:rsidR="00B00E7D" w:rsidRPr="007210B1" w:rsidRDefault="00B5131B" w:rsidP="00135784">
    <w:pPr>
      <w:pStyle w:val="Footer"/>
      <w:tabs>
        <w:tab w:val="clear" w:pos="9360"/>
        <w:tab w:val="right" w:pos="10080"/>
      </w:tabs>
    </w:pPr>
    <w:r>
      <w:t xml:space="preserve">Safety </w:t>
    </w:r>
    <w:r w:rsidR="00DB21FA">
      <w:t>Officer</w:t>
    </w:r>
    <w:r w:rsidR="00B00E7D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00E7D">
          <w:fldChar w:fldCharType="begin"/>
        </w:r>
        <w:r w:rsidR="00B00E7D">
          <w:instrText xml:space="preserve"> PAGE   \* MERGEFORMAT </w:instrText>
        </w:r>
        <w:r w:rsidR="00B00E7D">
          <w:fldChar w:fldCharType="separate"/>
        </w:r>
        <w:r w:rsidR="006152CD">
          <w:rPr>
            <w:noProof/>
          </w:rPr>
          <w:t>4</w:t>
        </w:r>
        <w:r w:rsidR="00B00E7D">
          <w:rPr>
            <w:noProof/>
          </w:rPr>
          <w:fldChar w:fldCharType="end"/>
        </w:r>
      </w:sdtContent>
    </w:sdt>
    <w:r w:rsidR="00B00E7D">
      <w:tab/>
    </w:r>
    <w:r w:rsidR="00B00E7D" w:rsidRPr="007210B1">
      <w:t xml:space="preserve">Revised </w:t>
    </w:r>
    <w:r w:rsidR="00A71965">
      <w:t>April</w:t>
    </w:r>
    <w:r w:rsidR="00143029">
      <w:t xml:space="preserve"> 202</w:t>
    </w:r>
    <w:r w:rsidR="005E16AD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6D6C" w14:textId="77777777" w:rsidR="00A71965" w:rsidRDefault="00A71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2A32D" w14:textId="77777777" w:rsidR="00591F49" w:rsidRDefault="00591F49" w:rsidP="007210B1">
      <w:r>
        <w:separator/>
      </w:r>
    </w:p>
  </w:footnote>
  <w:footnote w:type="continuationSeparator" w:id="0">
    <w:p w14:paraId="522BA1EF" w14:textId="77777777" w:rsidR="00591F49" w:rsidRDefault="00591F49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1BB50" w14:textId="77777777" w:rsidR="00A71965" w:rsidRDefault="00A719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4903" w14:textId="77777777" w:rsidR="00A71965" w:rsidRDefault="00A719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7441" w14:textId="77777777" w:rsidR="00A71965" w:rsidRDefault="00A71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36C"/>
    <w:multiLevelType w:val="hybridMultilevel"/>
    <w:tmpl w:val="D2AA71A4"/>
    <w:lvl w:ilvl="0" w:tplc="61AA235C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" w15:restartNumberingAfterBreak="0">
    <w:nsid w:val="234A0F48"/>
    <w:multiLevelType w:val="hybridMultilevel"/>
    <w:tmpl w:val="D2AA71A4"/>
    <w:lvl w:ilvl="0" w:tplc="61AA235C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" w15:restartNumberingAfterBreak="0">
    <w:nsid w:val="27C56347"/>
    <w:multiLevelType w:val="hybridMultilevel"/>
    <w:tmpl w:val="A514A224"/>
    <w:lvl w:ilvl="0" w:tplc="E33E3FFA">
      <w:start w:val="1"/>
      <w:numFmt w:val="lowerLetter"/>
      <w:lvlText w:val="%1."/>
      <w:lvlJc w:val="left"/>
      <w:pPr>
        <w:ind w:left="504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48982437"/>
    <w:multiLevelType w:val="hybridMultilevel"/>
    <w:tmpl w:val="B5F287A0"/>
    <w:lvl w:ilvl="0" w:tplc="1DB6293E">
      <w:start w:val="3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4D6973C5"/>
    <w:multiLevelType w:val="hybridMultilevel"/>
    <w:tmpl w:val="F3F6BE22"/>
    <w:lvl w:ilvl="0" w:tplc="2FBCC3EE">
      <w:start w:val="1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5" w15:restartNumberingAfterBreak="0">
    <w:nsid w:val="5DF60273"/>
    <w:multiLevelType w:val="hybridMultilevel"/>
    <w:tmpl w:val="D80CDDB4"/>
    <w:lvl w:ilvl="0" w:tplc="59B88042">
      <w:start w:val="1"/>
      <w:numFmt w:val="lowerRoman"/>
      <w:lvlText w:val="%1."/>
      <w:lvlJc w:val="left"/>
      <w:pPr>
        <w:ind w:left="9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6" w15:restartNumberingAfterBreak="0">
    <w:nsid w:val="70B1075D"/>
    <w:multiLevelType w:val="hybridMultilevel"/>
    <w:tmpl w:val="D2AA71A4"/>
    <w:lvl w:ilvl="0" w:tplc="61AA235C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num w:numId="1" w16cid:durableId="2066753435">
    <w:abstractNumId w:val="6"/>
  </w:num>
  <w:num w:numId="2" w16cid:durableId="297420736">
    <w:abstractNumId w:val="5"/>
  </w:num>
  <w:num w:numId="3" w16cid:durableId="1008364241">
    <w:abstractNumId w:val="3"/>
  </w:num>
  <w:num w:numId="4" w16cid:durableId="1599021561">
    <w:abstractNumId w:val="4"/>
  </w:num>
  <w:num w:numId="5" w16cid:durableId="1313023449">
    <w:abstractNumId w:val="1"/>
  </w:num>
  <w:num w:numId="6" w16cid:durableId="1423181795">
    <w:abstractNumId w:val="0"/>
  </w:num>
  <w:num w:numId="7" w16cid:durableId="72506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51D2"/>
    <w:rsid w:val="00006BBD"/>
    <w:rsid w:val="00026FBC"/>
    <w:rsid w:val="0003187A"/>
    <w:rsid w:val="000379AE"/>
    <w:rsid w:val="000411FD"/>
    <w:rsid w:val="00042E4E"/>
    <w:rsid w:val="00044F17"/>
    <w:rsid w:val="00067515"/>
    <w:rsid w:val="00067B95"/>
    <w:rsid w:val="0007430E"/>
    <w:rsid w:val="00090D20"/>
    <w:rsid w:val="00091493"/>
    <w:rsid w:val="000D19A9"/>
    <w:rsid w:val="000E043E"/>
    <w:rsid w:val="000F1BBF"/>
    <w:rsid w:val="000F6E49"/>
    <w:rsid w:val="00102A18"/>
    <w:rsid w:val="00135784"/>
    <w:rsid w:val="00143029"/>
    <w:rsid w:val="00145B06"/>
    <w:rsid w:val="00166B53"/>
    <w:rsid w:val="001831AF"/>
    <w:rsid w:val="001C75C8"/>
    <w:rsid w:val="001D12CD"/>
    <w:rsid w:val="001D2A18"/>
    <w:rsid w:val="001D2A1D"/>
    <w:rsid w:val="001D7A18"/>
    <w:rsid w:val="001D7CBF"/>
    <w:rsid w:val="00200B9A"/>
    <w:rsid w:val="002127CE"/>
    <w:rsid w:val="00227EC9"/>
    <w:rsid w:val="0024060C"/>
    <w:rsid w:val="00250F88"/>
    <w:rsid w:val="002573AA"/>
    <w:rsid w:val="002817C0"/>
    <w:rsid w:val="00291455"/>
    <w:rsid w:val="002A7F13"/>
    <w:rsid w:val="002B6F6F"/>
    <w:rsid w:val="002D482A"/>
    <w:rsid w:val="002D7DE8"/>
    <w:rsid w:val="002D7E28"/>
    <w:rsid w:val="00305B41"/>
    <w:rsid w:val="00345E46"/>
    <w:rsid w:val="00360B74"/>
    <w:rsid w:val="003827B4"/>
    <w:rsid w:val="003835D7"/>
    <w:rsid w:val="00395188"/>
    <w:rsid w:val="003A32EB"/>
    <w:rsid w:val="003A5DF9"/>
    <w:rsid w:val="003A7DF1"/>
    <w:rsid w:val="003C1FAE"/>
    <w:rsid w:val="003D4B0B"/>
    <w:rsid w:val="003F5355"/>
    <w:rsid w:val="003F5F21"/>
    <w:rsid w:val="003F63A9"/>
    <w:rsid w:val="00405C39"/>
    <w:rsid w:val="00413C2E"/>
    <w:rsid w:val="00417FC8"/>
    <w:rsid w:val="00423B21"/>
    <w:rsid w:val="00453242"/>
    <w:rsid w:val="00453C52"/>
    <w:rsid w:val="00473005"/>
    <w:rsid w:val="00484E4E"/>
    <w:rsid w:val="00491172"/>
    <w:rsid w:val="004C36BA"/>
    <w:rsid w:val="004E549C"/>
    <w:rsid w:val="0050711D"/>
    <w:rsid w:val="005210C0"/>
    <w:rsid w:val="005347D1"/>
    <w:rsid w:val="00546AE3"/>
    <w:rsid w:val="00552A12"/>
    <w:rsid w:val="00556F52"/>
    <w:rsid w:val="00557515"/>
    <w:rsid w:val="005620D0"/>
    <w:rsid w:val="00564F65"/>
    <w:rsid w:val="005662F8"/>
    <w:rsid w:val="00573AEC"/>
    <w:rsid w:val="00577022"/>
    <w:rsid w:val="00583860"/>
    <w:rsid w:val="00586635"/>
    <w:rsid w:val="00591F49"/>
    <w:rsid w:val="005E16AD"/>
    <w:rsid w:val="005E4ECE"/>
    <w:rsid w:val="006067D1"/>
    <w:rsid w:val="00615032"/>
    <w:rsid w:val="006152CD"/>
    <w:rsid w:val="00631E21"/>
    <w:rsid w:val="0064342F"/>
    <w:rsid w:val="00690FC6"/>
    <w:rsid w:val="006A1577"/>
    <w:rsid w:val="006B4CD4"/>
    <w:rsid w:val="006C620C"/>
    <w:rsid w:val="006D29A7"/>
    <w:rsid w:val="006F131E"/>
    <w:rsid w:val="0071441B"/>
    <w:rsid w:val="007210B1"/>
    <w:rsid w:val="00724B5F"/>
    <w:rsid w:val="00730840"/>
    <w:rsid w:val="00742AF8"/>
    <w:rsid w:val="0075151D"/>
    <w:rsid w:val="0076158A"/>
    <w:rsid w:val="00772834"/>
    <w:rsid w:val="007A47E7"/>
    <w:rsid w:val="007B75C4"/>
    <w:rsid w:val="007D0A98"/>
    <w:rsid w:val="007D736F"/>
    <w:rsid w:val="007D7A66"/>
    <w:rsid w:val="007E40E1"/>
    <w:rsid w:val="007E4192"/>
    <w:rsid w:val="007F3377"/>
    <w:rsid w:val="00800B73"/>
    <w:rsid w:val="00803077"/>
    <w:rsid w:val="0080782B"/>
    <w:rsid w:val="008336C0"/>
    <w:rsid w:val="00835814"/>
    <w:rsid w:val="00835D0A"/>
    <w:rsid w:val="00875458"/>
    <w:rsid w:val="008B1558"/>
    <w:rsid w:val="008C5DC3"/>
    <w:rsid w:val="008E54CB"/>
    <w:rsid w:val="008F61A4"/>
    <w:rsid w:val="00907C08"/>
    <w:rsid w:val="009262E8"/>
    <w:rsid w:val="00952DA6"/>
    <w:rsid w:val="0096067A"/>
    <w:rsid w:val="00972C6D"/>
    <w:rsid w:val="00976882"/>
    <w:rsid w:val="00990754"/>
    <w:rsid w:val="009B7E79"/>
    <w:rsid w:val="009C13CC"/>
    <w:rsid w:val="009C1F9E"/>
    <w:rsid w:val="009C5455"/>
    <w:rsid w:val="009C72B1"/>
    <w:rsid w:val="009F7AF7"/>
    <w:rsid w:val="00A155D6"/>
    <w:rsid w:val="00A37695"/>
    <w:rsid w:val="00A43AB2"/>
    <w:rsid w:val="00A71965"/>
    <w:rsid w:val="00A80644"/>
    <w:rsid w:val="00A810E6"/>
    <w:rsid w:val="00A81748"/>
    <w:rsid w:val="00A844F7"/>
    <w:rsid w:val="00AD5046"/>
    <w:rsid w:val="00AD777C"/>
    <w:rsid w:val="00AE11CC"/>
    <w:rsid w:val="00AE46D2"/>
    <w:rsid w:val="00AF7032"/>
    <w:rsid w:val="00B00E7D"/>
    <w:rsid w:val="00B0121D"/>
    <w:rsid w:val="00B1359A"/>
    <w:rsid w:val="00B20DDF"/>
    <w:rsid w:val="00B272DC"/>
    <w:rsid w:val="00B328FE"/>
    <w:rsid w:val="00B5131B"/>
    <w:rsid w:val="00B635B3"/>
    <w:rsid w:val="00B85333"/>
    <w:rsid w:val="00B86112"/>
    <w:rsid w:val="00BA1659"/>
    <w:rsid w:val="00BB37E9"/>
    <w:rsid w:val="00BF0BBE"/>
    <w:rsid w:val="00BF4103"/>
    <w:rsid w:val="00BF432E"/>
    <w:rsid w:val="00C11537"/>
    <w:rsid w:val="00C17BB1"/>
    <w:rsid w:val="00C31D81"/>
    <w:rsid w:val="00C324BD"/>
    <w:rsid w:val="00C36F83"/>
    <w:rsid w:val="00C5767C"/>
    <w:rsid w:val="00C87BD4"/>
    <w:rsid w:val="00C87C1D"/>
    <w:rsid w:val="00C915F8"/>
    <w:rsid w:val="00CA0819"/>
    <w:rsid w:val="00CC0BF6"/>
    <w:rsid w:val="00CD6455"/>
    <w:rsid w:val="00CE0537"/>
    <w:rsid w:val="00CF7BAC"/>
    <w:rsid w:val="00D131D0"/>
    <w:rsid w:val="00D24695"/>
    <w:rsid w:val="00D30296"/>
    <w:rsid w:val="00D93A60"/>
    <w:rsid w:val="00DA5E8C"/>
    <w:rsid w:val="00DB21FA"/>
    <w:rsid w:val="00DB3A56"/>
    <w:rsid w:val="00DD47C3"/>
    <w:rsid w:val="00DE3891"/>
    <w:rsid w:val="00DE4A4A"/>
    <w:rsid w:val="00DF35FD"/>
    <w:rsid w:val="00DF6554"/>
    <w:rsid w:val="00DF743B"/>
    <w:rsid w:val="00E14465"/>
    <w:rsid w:val="00E469A8"/>
    <w:rsid w:val="00E51E20"/>
    <w:rsid w:val="00E537A8"/>
    <w:rsid w:val="00E82F31"/>
    <w:rsid w:val="00EC443C"/>
    <w:rsid w:val="00EC4946"/>
    <w:rsid w:val="00EE5EAF"/>
    <w:rsid w:val="00EF3AFA"/>
    <w:rsid w:val="00EF60E3"/>
    <w:rsid w:val="00EF6320"/>
    <w:rsid w:val="00F00CDB"/>
    <w:rsid w:val="00F15233"/>
    <w:rsid w:val="00F269F1"/>
    <w:rsid w:val="00F32135"/>
    <w:rsid w:val="00F42C67"/>
    <w:rsid w:val="00F4592C"/>
    <w:rsid w:val="00F61D5C"/>
    <w:rsid w:val="00F633B2"/>
    <w:rsid w:val="00F72009"/>
    <w:rsid w:val="00FA2E8B"/>
    <w:rsid w:val="00FB677A"/>
    <w:rsid w:val="00F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4A6D65BA"/>
  <w15:docId w15:val="{F06E8B00-F4F2-4749-A6EE-AC35522F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1D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35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32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nifc.gov/standards/blm-preparedness-re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fc.gov/standards/guides/red-boo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0440-0DC3-42BB-BF4D-53DED60B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Officer</vt:lpstr>
    </vt:vector>
  </TitlesOfParts>
  <Company>Bureau of Land Management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Officer</dc:title>
  <dc:subject>BLM National Fire Preparedness Reviews</dc:subject>
  <dc:creator>FA-300</dc:creator>
  <cp:keywords>preparedness reviews, checklist, safety officer</cp:keywords>
  <dc:description/>
  <cp:lastModifiedBy>Eno-Hendren, Marlene K</cp:lastModifiedBy>
  <cp:revision>11</cp:revision>
  <cp:lastPrinted>2025-03-04T21:29:00Z</cp:lastPrinted>
  <dcterms:created xsi:type="dcterms:W3CDTF">2023-06-09T21:10:00Z</dcterms:created>
  <dcterms:modified xsi:type="dcterms:W3CDTF">2025-03-31T15:12:00Z</dcterms:modified>
</cp:coreProperties>
</file>