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spacing w:before="30"/>
        <w:jc w:val="center"/>
        <w:rPr>
          <w:rFonts w:ascii="Arial" w:hAnsi="Arial" w:cs="Arial"/>
          <w:b/>
          <w:szCs w:val="20"/>
        </w:rPr>
      </w:pPr>
      <w:r w:rsidRPr="003D70FD">
        <w:rPr>
          <w:rFonts w:ascii="Arial" w:hAnsi="Arial" w:cs="Arial"/>
          <w:b/>
          <w:szCs w:val="20"/>
        </w:rPr>
        <w:t>COMMUNICATION STRATEGY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  <w:r w:rsidRPr="003D70FD">
        <w:rPr>
          <w:rFonts w:ascii="Arial" w:hAnsi="Arial" w:cs="Arial"/>
          <w:b/>
          <w:sz w:val="16"/>
          <w:szCs w:val="16"/>
        </w:rPr>
        <w:t>SITUATION / SOCIO-POLITICAL CONCERNS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  <w:r w:rsidRPr="003D70FD">
        <w:rPr>
          <w:rFonts w:ascii="Arial" w:hAnsi="Arial" w:cs="Arial"/>
          <w:b/>
          <w:sz w:val="16"/>
          <w:szCs w:val="16"/>
        </w:rPr>
        <w:t>AUDIENCE</w:t>
      </w:r>
    </w:p>
    <w:p w:rsidR="00360B3C" w:rsidRPr="003D70FD" w:rsidRDefault="00360B3C" w:rsidP="00AE273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firstLine="0"/>
        <w:rPr>
          <w:rFonts w:ascii="Arial" w:hAnsi="Arial" w:cs="Arial"/>
          <w:b/>
          <w:sz w:val="16"/>
          <w:szCs w:val="16"/>
        </w:rPr>
        <w:sectPr w:rsidR="00360B3C" w:rsidRPr="003D70FD" w:rsidSect="00AE2735">
          <w:pgSz w:w="7920" w:h="12240" w:orient="landscape" w:code="1"/>
          <w:pgMar w:top="360" w:right="990" w:bottom="720" w:left="450" w:header="720" w:footer="720" w:gutter="0"/>
          <w:cols w:space="720"/>
          <w:docGrid w:linePitch="360"/>
        </w:sectPr>
      </w:pPr>
    </w:p>
    <w:p w:rsidR="00360B3C" w:rsidRPr="003D70FD" w:rsidRDefault="00360B3C" w:rsidP="00AE2735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36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lastRenderedPageBreak/>
        <w:t>Local communities / businesses</w:t>
      </w:r>
    </w:p>
    <w:p w:rsidR="00360B3C" w:rsidRPr="003D70FD" w:rsidRDefault="00360B3C" w:rsidP="00AE2735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36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Visitors / recreationists</w:t>
      </w:r>
    </w:p>
    <w:p w:rsidR="00360B3C" w:rsidRPr="003D70FD" w:rsidRDefault="00360B3C" w:rsidP="00AE2735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36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Media</w:t>
      </w:r>
    </w:p>
    <w:p w:rsidR="00360B3C" w:rsidRPr="003D70FD" w:rsidRDefault="00360B3C" w:rsidP="00AE2735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36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 xml:space="preserve">Elected officials 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  <w:tab w:val="left" w:pos="2880"/>
        </w:tabs>
        <w:rPr>
          <w:rFonts w:ascii="Arial" w:hAnsi="Arial" w:cs="Arial"/>
          <w:sz w:val="16"/>
          <w:szCs w:val="16"/>
        </w:rPr>
      </w:pPr>
    </w:p>
    <w:p w:rsidR="00360B3C" w:rsidRPr="003D70FD" w:rsidRDefault="00360B3C" w:rsidP="00AE2735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90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lastRenderedPageBreak/>
        <w:t>Agency Personnel</w:t>
      </w:r>
    </w:p>
    <w:p w:rsidR="00360B3C" w:rsidRPr="003D70FD" w:rsidRDefault="00360B3C" w:rsidP="00AE2735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90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Incident Personnel</w:t>
      </w:r>
    </w:p>
    <w:p w:rsidR="00360B3C" w:rsidRPr="003D70FD" w:rsidRDefault="00360B3C" w:rsidP="00AE2735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90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 xml:space="preserve">Partner Agencies </w:t>
      </w:r>
    </w:p>
    <w:p w:rsidR="00360B3C" w:rsidRPr="003D70FD" w:rsidRDefault="00360B3C" w:rsidP="00AE2735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90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Nearby Incidents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  <w:sectPr w:rsidR="00360B3C" w:rsidRPr="003D70FD" w:rsidSect="00AE2735">
          <w:type w:val="continuous"/>
          <w:pgSz w:w="7920" w:h="12240" w:orient="landscape" w:code="1"/>
          <w:pgMar w:top="1440" w:right="1530" w:bottom="1440" w:left="450" w:header="720" w:footer="720" w:gutter="0"/>
          <w:cols w:num="2" w:space="180"/>
          <w:docGrid w:linePitch="360"/>
        </w:sect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  <w:r w:rsidRPr="003D70FD">
        <w:rPr>
          <w:rFonts w:ascii="Arial" w:hAnsi="Arial" w:cs="Arial"/>
          <w:b/>
          <w:sz w:val="16"/>
          <w:szCs w:val="16"/>
        </w:rPr>
        <w:lastRenderedPageBreak/>
        <w:t>OBJECTIVES</w:t>
      </w:r>
    </w:p>
    <w:p w:rsidR="00360B3C" w:rsidRPr="003D70FD" w:rsidRDefault="00360B3C" w:rsidP="00AE2735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180"/>
          <w:tab w:val="left" w:pos="360"/>
        </w:tabs>
        <w:ind w:left="18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Keep internal and external audiences informed with accurate, timely information.</w:t>
      </w:r>
    </w:p>
    <w:p w:rsidR="00360B3C" w:rsidRPr="003D70FD" w:rsidRDefault="00360B3C" w:rsidP="00AE2735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180"/>
          <w:tab w:val="left" w:pos="360"/>
        </w:tabs>
        <w:ind w:left="18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Be the first and best source of information about the fire; Update information frequently.</w:t>
      </w:r>
    </w:p>
    <w:p w:rsidR="00360B3C" w:rsidRPr="003D70FD" w:rsidRDefault="00360B3C" w:rsidP="00AE2735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180"/>
          <w:tab w:val="left" w:pos="360"/>
        </w:tabs>
        <w:ind w:left="18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Address rumors to prevent confusion.</w:t>
      </w:r>
    </w:p>
    <w:p w:rsidR="00360B3C" w:rsidRPr="003D70FD" w:rsidRDefault="00360B3C" w:rsidP="00AE2735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180"/>
          <w:tab w:val="left" w:pos="360"/>
        </w:tabs>
        <w:ind w:left="18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Accommodate media requests quickly and safely.</w:t>
      </w:r>
    </w:p>
    <w:p w:rsidR="00360B3C" w:rsidRPr="003D70FD" w:rsidRDefault="00360B3C" w:rsidP="00AE2735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180"/>
          <w:tab w:val="left" w:pos="360"/>
        </w:tabs>
        <w:ind w:left="180" w:hanging="180"/>
        <w:rPr>
          <w:rFonts w:ascii="Arial" w:hAnsi="Arial" w:cs="Arial"/>
          <w:sz w:val="8"/>
          <w:szCs w:val="8"/>
        </w:rPr>
      </w:pPr>
      <w:r w:rsidRPr="003D70FD">
        <w:rPr>
          <w:rFonts w:ascii="Arial" w:hAnsi="Arial" w:cs="Arial"/>
          <w:sz w:val="16"/>
          <w:szCs w:val="16"/>
        </w:rPr>
        <w:t>Communicate consistent messages about the benefits and risks associated with wildland fire.</w:t>
      </w:r>
    </w:p>
    <w:p w:rsidR="00360B3C" w:rsidRPr="003D70FD" w:rsidRDefault="00360B3C" w:rsidP="00AE2735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180"/>
          <w:tab w:val="left" w:pos="360"/>
        </w:tabs>
        <w:ind w:left="18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Collaborate with interagency and community partners for maximum efficiency and effect.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  <w:sectPr w:rsidR="00360B3C" w:rsidRPr="003D70FD" w:rsidSect="00AE2735">
          <w:type w:val="continuous"/>
          <w:pgSz w:w="7920" w:h="12240" w:orient="landscape" w:code="1"/>
          <w:pgMar w:top="1440" w:right="990" w:bottom="1440" w:left="450" w:header="720" w:footer="720" w:gutter="0"/>
          <w:cols w:space="720"/>
          <w:docGrid w:linePitch="360"/>
        </w:sect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  <w:r w:rsidRPr="003D70FD">
        <w:rPr>
          <w:rFonts w:ascii="Arial" w:hAnsi="Arial" w:cs="Arial"/>
          <w:b/>
          <w:sz w:val="16"/>
          <w:szCs w:val="16"/>
        </w:rPr>
        <w:lastRenderedPageBreak/>
        <w:t>STAFFING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Current</w:t>
      </w:r>
      <w:r w:rsidRPr="003D70FD">
        <w:rPr>
          <w:rFonts w:ascii="Arial" w:hAnsi="Arial" w:cs="Arial"/>
          <w:sz w:val="16"/>
          <w:szCs w:val="16"/>
        </w:rPr>
        <w:tab/>
      </w:r>
      <w:r w:rsidRPr="003D70FD">
        <w:rPr>
          <w:rFonts w:ascii="Arial" w:hAnsi="Arial" w:cs="Arial"/>
          <w:sz w:val="16"/>
          <w:szCs w:val="16"/>
        </w:rPr>
        <w:tab/>
      </w:r>
      <w:r w:rsidRPr="003D70FD">
        <w:rPr>
          <w:rFonts w:ascii="Arial" w:hAnsi="Arial" w:cs="Arial"/>
          <w:sz w:val="16"/>
          <w:szCs w:val="16"/>
        </w:rPr>
        <w:tab/>
      </w:r>
      <w:r w:rsidRPr="003D70FD">
        <w:rPr>
          <w:rFonts w:ascii="Arial" w:hAnsi="Arial" w:cs="Arial"/>
          <w:sz w:val="16"/>
          <w:szCs w:val="16"/>
        </w:rPr>
        <w:tab/>
      </w:r>
      <w:r w:rsidRPr="003D70FD">
        <w:rPr>
          <w:rFonts w:ascii="Arial" w:hAnsi="Arial" w:cs="Arial"/>
          <w:sz w:val="16"/>
          <w:szCs w:val="16"/>
        </w:rPr>
        <w:tab/>
        <w:t>Target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  <w:r w:rsidRPr="003D70FD">
        <w:rPr>
          <w:rFonts w:ascii="Arial" w:hAnsi="Arial" w:cs="Arial"/>
          <w:b/>
          <w:sz w:val="16"/>
          <w:szCs w:val="16"/>
        </w:rPr>
        <w:t xml:space="preserve">KEY MESSAGES </w:t>
      </w:r>
    </w:p>
    <w:p w:rsidR="00360B3C" w:rsidRPr="003D70FD" w:rsidRDefault="00360B3C" w:rsidP="00AE2735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Safety always comes first in fire management.</w:t>
      </w:r>
    </w:p>
    <w:p w:rsidR="00360B3C" w:rsidRPr="003D70FD" w:rsidRDefault="00360B3C" w:rsidP="00AE2735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Fire management decisions are based on many factors.</w:t>
      </w:r>
    </w:p>
    <w:p w:rsidR="00360B3C" w:rsidRPr="003D70FD" w:rsidRDefault="00360B3C" w:rsidP="00AE2735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In general, fire seasons are becoming longer and many fires are more difficult to suppress.</w:t>
      </w:r>
    </w:p>
    <w:p w:rsidR="00360B3C" w:rsidRPr="003D70FD" w:rsidRDefault="00360B3C" w:rsidP="00AE2735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In fire, we all work together.</w:t>
      </w:r>
    </w:p>
    <w:p w:rsidR="00360B3C" w:rsidRPr="003D70FD" w:rsidRDefault="00360B3C" w:rsidP="00AE2735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hanging="18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Firefighters count on you.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  <w:r w:rsidRPr="003D70FD">
        <w:rPr>
          <w:rFonts w:ascii="Arial" w:hAnsi="Arial" w:cs="Arial"/>
          <w:b/>
          <w:sz w:val="16"/>
          <w:szCs w:val="16"/>
        </w:rPr>
        <w:t>TACTICS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  <w:sectPr w:rsidR="00360B3C" w:rsidRPr="003D70FD" w:rsidSect="00AE2735">
          <w:type w:val="continuous"/>
          <w:pgSz w:w="7920" w:h="12240" w:orient="landscape" w:code="1"/>
          <w:pgMar w:top="1440" w:right="990" w:bottom="1440" w:left="450" w:header="720" w:footer="720" w:gutter="0"/>
          <w:cols w:space="720"/>
          <w:docGrid w:linePitch="360"/>
        </w:sectPr>
      </w:pP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right="-450"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lastRenderedPageBreak/>
        <w:t xml:space="preserve">Info Center 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Daily Briefings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Daily Update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News Releases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Notification Phone Calls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E-mail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Website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proofErr w:type="spellStart"/>
      <w:r w:rsidRPr="003D70FD">
        <w:rPr>
          <w:rFonts w:ascii="Arial" w:hAnsi="Arial" w:cs="Arial"/>
          <w:sz w:val="16"/>
          <w:szCs w:val="16"/>
        </w:rPr>
        <w:t>Inciweb</w:t>
      </w:r>
      <w:proofErr w:type="spellEnd"/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Social Media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Handouts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Fire Info Boards</w:t>
      </w:r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proofErr w:type="spellStart"/>
      <w:r w:rsidRPr="003D70FD">
        <w:rPr>
          <w:rFonts w:ascii="Arial" w:hAnsi="Arial" w:cs="Arial"/>
          <w:sz w:val="16"/>
          <w:szCs w:val="16"/>
        </w:rPr>
        <w:t>Traplines</w:t>
      </w:r>
      <w:proofErr w:type="spellEnd"/>
    </w:p>
    <w:p w:rsidR="00360B3C" w:rsidRPr="003D70FD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Roving Contacts</w:t>
      </w:r>
    </w:p>
    <w:p w:rsidR="00AE2735" w:rsidRPr="00AE2735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Community Meetings</w:t>
      </w:r>
    </w:p>
    <w:p w:rsidR="00AE2735" w:rsidRDefault="00AE2735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AE2735" w:rsidRDefault="00AE2735" w:rsidP="00AE2735">
      <w:pPr>
        <w:pStyle w:val="Header"/>
        <w:tabs>
          <w:tab w:val="clear" w:pos="4320"/>
          <w:tab w:val="clear" w:pos="8640"/>
          <w:tab w:val="num" w:pos="180"/>
          <w:tab w:val="center" w:pos="3474"/>
          <w:tab w:val="left" w:pos="6072"/>
        </w:tabs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Possible monitoring tools include:</w:t>
      </w:r>
    </w:p>
    <w:p w:rsidR="00AE2735" w:rsidRPr="003D70FD" w:rsidRDefault="00AE2735" w:rsidP="00AE2735">
      <w:pPr>
        <w:pStyle w:val="Header"/>
        <w:tabs>
          <w:tab w:val="clear" w:pos="4320"/>
          <w:tab w:val="clear" w:pos="8640"/>
          <w:tab w:val="num" w:pos="180"/>
          <w:tab w:val="center" w:pos="3474"/>
          <w:tab w:val="left" w:pos="6072"/>
        </w:tabs>
        <w:rPr>
          <w:rFonts w:ascii="Arial" w:hAnsi="Arial" w:cs="Arial"/>
          <w:sz w:val="16"/>
          <w:szCs w:val="16"/>
        </w:rPr>
      </w:pPr>
      <w:hyperlink r:id="rId5" w:history="1">
        <w:r w:rsidRPr="003D70FD">
          <w:rPr>
            <w:rStyle w:val="Hyperlink"/>
            <w:rFonts w:ascii="Arial" w:hAnsi="Arial" w:cs="Arial"/>
            <w:sz w:val="16"/>
            <w:szCs w:val="16"/>
          </w:rPr>
          <w:t>http://news.google.com</w:t>
        </w:r>
      </w:hyperlink>
    </w:p>
    <w:p w:rsidR="00AE2735" w:rsidRPr="003D70FD" w:rsidRDefault="00AE2735" w:rsidP="00AE2735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num" w:pos="180"/>
          <w:tab w:val="center" w:pos="3474"/>
          <w:tab w:val="left" w:pos="6072"/>
        </w:tabs>
        <w:ind w:left="0" w:firstLine="0"/>
        <w:rPr>
          <w:rStyle w:val="HTMLCite"/>
          <w:rFonts w:ascii="Arial" w:hAnsi="Arial" w:cs="Arial"/>
          <w:sz w:val="16"/>
          <w:szCs w:val="16"/>
        </w:rPr>
      </w:pPr>
      <w:hyperlink r:id="rId6" w:history="1">
        <w:r w:rsidRPr="003D70FD">
          <w:rPr>
            <w:rStyle w:val="Hyperlink"/>
            <w:rFonts w:ascii="Arial" w:hAnsi="Arial" w:cs="Arial"/>
            <w:sz w:val="16"/>
            <w:szCs w:val="16"/>
          </w:rPr>
          <w:t>http://www.</w:t>
        </w:r>
        <w:r w:rsidRPr="003D70FD">
          <w:rPr>
            <w:rStyle w:val="Hyperlink"/>
            <w:rFonts w:ascii="Arial" w:hAnsi="Arial" w:cs="Arial"/>
            <w:bCs/>
            <w:sz w:val="16"/>
            <w:szCs w:val="16"/>
          </w:rPr>
          <w:t>google</w:t>
        </w:r>
        <w:r w:rsidRPr="003D70FD">
          <w:rPr>
            <w:rStyle w:val="Hyperlink"/>
            <w:rFonts w:ascii="Arial" w:hAnsi="Arial" w:cs="Arial"/>
            <w:sz w:val="16"/>
            <w:szCs w:val="16"/>
          </w:rPr>
          <w:t>.com/</w:t>
        </w:r>
        <w:r w:rsidRPr="003D70FD">
          <w:rPr>
            <w:rStyle w:val="Hyperlink"/>
            <w:rFonts w:ascii="Arial" w:hAnsi="Arial" w:cs="Arial"/>
            <w:bCs/>
            <w:sz w:val="16"/>
            <w:szCs w:val="16"/>
          </w:rPr>
          <w:t>reader</w:t>
        </w:r>
      </w:hyperlink>
    </w:p>
    <w:p w:rsidR="00AE2735" w:rsidRPr="003D70FD" w:rsidRDefault="00AE2735" w:rsidP="00AE2735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num" w:pos="180"/>
          <w:tab w:val="center" w:pos="3474"/>
          <w:tab w:val="left" w:pos="6072"/>
        </w:tabs>
        <w:ind w:left="0" w:firstLine="0"/>
        <w:rPr>
          <w:rFonts w:ascii="Arial" w:hAnsi="Arial" w:cs="Arial"/>
          <w:sz w:val="16"/>
          <w:szCs w:val="16"/>
        </w:rPr>
      </w:pPr>
      <w:hyperlink r:id="rId7" w:history="1">
        <w:r w:rsidRPr="003D70FD">
          <w:rPr>
            <w:rStyle w:val="Hyperlink"/>
            <w:rFonts w:ascii="Arial" w:hAnsi="Arial" w:cs="Arial"/>
            <w:sz w:val="16"/>
            <w:szCs w:val="16"/>
          </w:rPr>
          <w:t>http://www.google.com/alerts</w:t>
        </w:r>
      </w:hyperlink>
    </w:p>
    <w:p w:rsidR="00AE2735" w:rsidRPr="003D70FD" w:rsidRDefault="00AE2735" w:rsidP="00AE2735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num" w:pos="180"/>
          <w:tab w:val="center" w:pos="3474"/>
          <w:tab w:val="left" w:pos="6072"/>
        </w:tabs>
        <w:ind w:left="0" w:firstLine="0"/>
        <w:rPr>
          <w:rFonts w:ascii="Arial" w:hAnsi="Arial" w:cs="Arial"/>
          <w:sz w:val="16"/>
          <w:szCs w:val="16"/>
        </w:rPr>
      </w:pPr>
      <w:hyperlink r:id="rId8" w:history="1">
        <w:r w:rsidRPr="003D70FD">
          <w:rPr>
            <w:rStyle w:val="Hyperlink"/>
            <w:rFonts w:ascii="Arial" w:hAnsi="Arial" w:cs="Arial"/>
            <w:sz w:val="16"/>
            <w:szCs w:val="16"/>
          </w:rPr>
          <w:t>http://www.icerocket.com/</w:t>
        </w:r>
      </w:hyperlink>
    </w:p>
    <w:p w:rsidR="00AE2735" w:rsidRPr="003D70FD" w:rsidRDefault="00AE2735" w:rsidP="00AE2735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num" w:pos="180"/>
          <w:tab w:val="center" w:pos="3474"/>
          <w:tab w:val="left" w:pos="6072"/>
        </w:tabs>
        <w:ind w:left="0" w:firstLine="0"/>
        <w:rPr>
          <w:rFonts w:ascii="Arial" w:hAnsi="Arial" w:cs="Arial"/>
          <w:sz w:val="16"/>
          <w:szCs w:val="16"/>
        </w:rPr>
      </w:pPr>
      <w:hyperlink r:id="rId9" w:history="1">
        <w:r w:rsidRPr="003D70FD">
          <w:rPr>
            <w:rStyle w:val="Hyperlink"/>
            <w:rFonts w:ascii="Arial" w:hAnsi="Arial" w:cs="Arial"/>
            <w:sz w:val="16"/>
            <w:szCs w:val="16"/>
          </w:rPr>
          <w:t>http://technorati.com/</w:t>
        </w:r>
      </w:hyperlink>
    </w:p>
    <w:p w:rsidR="00AE2735" w:rsidRPr="003D70FD" w:rsidRDefault="00AE2735" w:rsidP="00AE2735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num" w:pos="180"/>
          <w:tab w:val="center" w:pos="3474"/>
          <w:tab w:val="left" w:pos="6072"/>
        </w:tabs>
        <w:ind w:left="0" w:firstLine="0"/>
        <w:rPr>
          <w:rFonts w:ascii="Arial" w:hAnsi="Arial" w:cs="Arial"/>
          <w:sz w:val="16"/>
          <w:szCs w:val="16"/>
        </w:rPr>
      </w:pPr>
      <w:hyperlink r:id="rId10" w:history="1">
        <w:r w:rsidRPr="003D70FD">
          <w:rPr>
            <w:rStyle w:val="Hyperlink"/>
            <w:rFonts w:ascii="Arial" w:hAnsi="Arial" w:cs="Arial"/>
            <w:sz w:val="16"/>
            <w:szCs w:val="16"/>
          </w:rPr>
          <w:t>http://addictomatic.com/</w:t>
        </w:r>
      </w:hyperlink>
    </w:p>
    <w:p w:rsidR="00AE2735" w:rsidRPr="003D70FD" w:rsidRDefault="00AE2735" w:rsidP="00AE2735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center" w:pos="180"/>
          <w:tab w:val="left" w:pos="6072"/>
        </w:tabs>
        <w:ind w:hanging="720"/>
        <w:rPr>
          <w:rFonts w:ascii="Arial" w:hAnsi="Arial" w:cs="Arial"/>
          <w:sz w:val="16"/>
          <w:szCs w:val="16"/>
        </w:rPr>
      </w:pPr>
      <w:hyperlink r:id="rId11" w:history="1">
        <w:r w:rsidRPr="003D70FD">
          <w:rPr>
            <w:rStyle w:val="Hyperlink"/>
            <w:rFonts w:ascii="Arial" w:hAnsi="Arial" w:cs="Arial"/>
            <w:sz w:val="16"/>
            <w:szCs w:val="16"/>
          </w:rPr>
          <w:t>http://www.monitter.com/</w:t>
        </w:r>
      </w:hyperlink>
    </w:p>
    <w:p w:rsidR="00AE2735" w:rsidRPr="00360B3C" w:rsidRDefault="00AE2735" w:rsidP="00AE2735">
      <w:pPr>
        <w:pStyle w:val="Header"/>
        <w:numPr>
          <w:ilvl w:val="0"/>
          <w:numId w:val="5"/>
        </w:numPr>
        <w:tabs>
          <w:tab w:val="clear" w:pos="720"/>
          <w:tab w:val="clear" w:pos="4320"/>
          <w:tab w:val="clear" w:pos="8640"/>
          <w:tab w:val="num" w:pos="180"/>
          <w:tab w:val="center" w:pos="3474"/>
          <w:tab w:val="left" w:pos="6072"/>
        </w:tabs>
        <w:ind w:hanging="720"/>
        <w:rPr>
          <w:rFonts w:ascii="Arial" w:hAnsi="Arial" w:cs="Arial"/>
          <w:sz w:val="16"/>
          <w:szCs w:val="16"/>
        </w:rPr>
      </w:pPr>
      <w:hyperlink r:id="rId12" w:history="1">
        <w:r w:rsidRPr="00360B3C">
          <w:rPr>
            <w:rStyle w:val="Hyperlink"/>
            <w:rFonts w:ascii="Arial" w:hAnsi="Arial" w:cs="Arial"/>
            <w:sz w:val="16"/>
            <w:szCs w:val="16"/>
          </w:rPr>
          <w:t>http://trendsmap.com/</w:t>
        </w:r>
      </w:hyperlink>
    </w:p>
    <w:p w:rsidR="00AE2735" w:rsidRDefault="00AE2735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AE2735" w:rsidRDefault="00AE2735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AE2735" w:rsidRDefault="00AE2735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lastRenderedPageBreak/>
        <w:t>Employee Meetings</w:t>
      </w: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Community Events</w:t>
      </w: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PSAs</w:t>
      </w: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Tours of Camp / Fire</w:t>
      </w: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 xml:space="preserve">VIP Briefing Packets </w:t>
      </w: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Incident Newsletter</w:t>
      </w: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Media Escorts</w:t>
      </w: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Press Conference</w:t>
      </w: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 xml:space="preserve">Camp Boards for Fire </w:t>
      </w:r>
    </w:p>
    <w:p w:rsidR="00AE2735" w:rsidRPr="003D70FD" w:rsidRDefault="00AE2735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Personnel</w:t>
      </w:r>
    </w:p>
    <w:p w:rsidR="00AE2735" w:rsidRPr="003D70FD" w:rsidRDefault="00AE2735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Info Updates for Spike</w:t>
      </w:r>
    </w:p>
    <w:p w:rsidR="00AE2735" w:rsidRPr="003D70FD" w:rsidRDefault="00AE2735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 xml:space="preserve">        Camp </w:t>
      </w:r>
    </w:p>
    <w:p w:rsidR="00AE2735" w:rsidRDefault="00AE2735" w:rsidP="00AE2735">
      <w:pPr>
        <w:pStyle w:val="Header"/>
        <w:tabs>
          <w:tab w:val="clear" w:pos="4320"/>
          <w:tab w:val="clear" w:pos="8640"/>
          <w:tab w:val="num" w:pos="180"/>
          <w:tab w:val="center" w:pos="3474"/>
          <w:tab w:val="left" w:pos="6072"/>
        </w:tabs>
        <w:rPr>
          <w:rFonts w:ascii="Arial" w:hAnsi="Arial" w:cs="Arial"/>
          <w:sz w:val="16"/>
          <w:szCs w:val="16"/>
        </w:r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 xml:space="preserve">         </w:t>
      </w:r>
    </w:p>
    <w:p w:rsidR="00360B3C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  <w:r w:rsidRPr="003D70FD">
        <w:rPr>
          <w:rFonts w:ascii="Arial" w:hAnsi="Arial" w:cs="Arial"/>
          <w:sz w:val="16"/>
          <w:szCs w:val="16"/>
        </w:rPr>
        <w:t>Other</w:t>
      </w:r>
      <w:r w:rsidRPr="00360B3C">
        <w:rPr>
          <w:rFonts w:ascii="Arial" w:hAnsi="Arial" w:cs="Arial"/>
          <w:b/>
          <w:sz w:val="16"/>
          <w:szCs w:val="16"/>
        </w:rPr>
        <w:t xml:space="preserve"> </w:t>
      </w:r>
      <w:r w:rsidRPr="003D70FD">
        <w:rPr>
          <w:rFonts w:ascii="Arial" w:hAnsi="Arial" w:cs="Arial"/>
          <w:b/>
          <w:sz w:val="16"/>
          <w:szCs w:val="16"/>
        </w:rPr>
        <w:t>EVALUATION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proofErr w:type="gramStart"/>
      <w:r w:rsidRPr="003D70FD">
        <w:rPr>
          <w:rFonts w:ascii="Arial" w:hAnsi="Arial" w:cs="Arial"/>
          <w:sz w:val="16"/>
          <w:szCs w:val="16"/>
        </w:rPr>
        <w:t>Accurate media coverage?</w:t>
      </w:r>
      <w:proofErr w:type="gramEnd"/>
      <w:r w:rsidRPr="003D70FD">
        <w:rPr>
          <w:rFonts w:ascii="Arial" w:hAnsi="Arial" w:cs="Arial"/>
          <w:sz w:val="16"/>
          <w:szCs w:val="16"/>
        </w:rPr>
        <w:t xml:space="preserve">  Web chatter? </w:t>
      </w:r>
      <w:proofErr w:type="gramStart"/>
      <w:r w:rsidRPr="003D70FD">
        <w:rPr>
          <w:rFonts w:ascii="Arial" w:hAnsi="Arial" w:cs="Arial"/>
          <w:sz w:val="16"/>
          <w:szCs w:val="16"/>
        </w:rPr>
        <w:t>Community feedback?</w:t>
      </w:r>
      <w:proofErr w:type="gramEnd"/>
      <w:r w:rsidRPr="003D70FD">
        <w:rPr>
          <w:rFonts w:ascii="Arial" w:hAnsi="Arial" w:cs="Arial"/>
          <w:sz w:val="16"/>
          <w:szCs w:val="16"/>
        </w:rPr>
        <w:t xml:space="preserve"> Host unit feedback?</w:t>
      </w:r>
    </w:p>
    <w:p w:rsidR="00360B3C" w:rsidRPr="003D70FD" w:rsidRDefault="00360B3C" w:rsidP="00AE273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360B3C" w:rsidRPr="00360B3C" w:rsidRDefault="00360B3C" w:rsidP="00AE273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firstLine="0"/>
        <w:rPr>
          <w:rFonts w:ascii="Arial" w:hAnsi="Arial" w:cs="Arial"/>
          <w:sz w:val="16"/>
          <w:szCs w:val="16"/>
        </w:rPr>
        <w:sectPr w:rsidR="00360B3C" w:rsidRPr="00360B3C" w:rsidSect="00AE2735">
          <w:type w:val="continuous"/>
          <w:pgSz w:w="7920" w:h="12240" w:orient="landscape" w:code="1"/>
          <w:pgMar w:top="1440" w:right="990" w:bottom="1440" w:left="450" w:header="720" w:footer="720" w:gutter="0"/>
          <w:cols w:num="2" w:space="180"/>
          <w:docGrid w:linePitch="360"/>
        </w:sectPr>
      </w:pPr>
    </w:p>
    <w:p w:rsidR="00360B3C" w:rsidRPr="003D70FD" w:rsidRDefault="00360B3C" w:rsidP="00AE2735">
      <w:pPr>
        <w:pStyle w:val="Header"/>
        <w:tabs>
          <w:tab w:val="clear" w:pos="4320"/>
          <w:tab w:val="clear" w:pos="8640"/>
          <w:tab w:val="center" w:pos="3474"/>
          <w:tab w:val="left" w:pos="6072"/>
        </w:tabs>
        <w:ind w:left="720"/>
        <w:rPr>
          <w:rFonts w:ascii="Arial" w:hAnsi="Arial" w:cs="Arial"/>
          <w:sz w:val="16"/>
          <w:szCs w:val="16"/>
        </w:rPr>
      </w:pPr>
    </w:p>
    <w:sectPr w:rsidR="00360B3C" w:rsidRPr="003D70FD" w:rsidSect="00AE2735">
      <w:pgSz w:w="12240" w:h="15840"/>
      <w:pgMar w:top="1440" w:right="99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63C"/>
    <w:multiLevelType w:val="hybridMultilevel"/>
    <w:tmpl w:val="2698FEFA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7E54F7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93016"/>
    <w:multiLevelType w:val="hybridMultilevel"/>
    <w:tmpl w:val="F2B6DDF4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679D1"/>
    <w:multiLevelType w:val="hybridMultilevel"/>
    <w:tmpl w:val="5058CFFC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A7333"/>
    <w:multiLevelType w:val="hybridMultilevel"/>
    <w:tmpl w:val="7ADA602A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B579E6"/>
    <w:multiLevelType w:val="hybridMultilevel"/>
    <w:tmpl w:val="AC140F84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C8A03F8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plc="9CACF7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ill Sans MT" w:eastAsia="Gill Sans MT" w:hAnsi="Gill Sans MT" w:cs="Gill Sans M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16374B"/>
    <w:multiLevelType w:val="hybridMultilevel"/>
    <w:tmpl w:val="F2C4FBD8"/>
    <w:lvl w:ilvl="0" w:tplc="9CACF712">
      <w:numFmt w:val="bullet"/>
      <w:lvlText w:val="-"/>
      <w:lvlJc w:val="left"/>
      <w:pPr>
        <w:ind w:left="144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0B3C"/>
    <w:rsid w:val="00360B3C"/>
    <w:rsid w:val="003B5ECC"/>
    <w:rsid w:val="00934B35"/>
    <w:rsid w:val="00AE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0B3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360B3C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rsid w:val="00360B3C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360B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rocket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alerts" TargetMode="External"/><Relationship Id="rId12" Type="http://schemas.openxmlformats.org/officeDocument/2006/relationships/hyperlink" Target="http://trendsmap.com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google.com/reader" TargetMode="External"/><Relationship Id="rId11" Type="http://schemas.openxmlformats.org/officeDocument/2006/relationships/hyperlink" Target="http://www.monitter.com/" TargetMode="External"/><Relationship Id="rId5" Type="http://schemas.openxmlformats.org/officeDocument/2006/relationships/hyperlink" Target="http://news.google.com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addictomati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rati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74B30763-8524-4D79-BB8C-C50FC9A6ACCD}"/>
</file>

<file path=customXml/itemProps2.xml><?xml version="1.0" encoding="utf-8"?>
<ds:datastoreItem xmlns:ds="http://schemas.openxmlformats.org/officeDocument/2006/customXml" ds:itemID="{772FE044-61D0-4E55-83DD-A6FBEE93C865}"/>
</file>

<file path=customXml/itemProps3.xml><?xml version="1.0" encoding="utf-8"?>
<ds:datastoreItem xmlns:ds="http://schemas.openxmlformats.org/officeDocument/2006/customXml" ds:itemID="{FB0141B0-569C-4156-8352-E35020E8D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1731</Characters>
  <Application>Microsoft Office Word</Application>
  <DocSecurity>0</DocSecurity>
  <Lines>14</Lines>
  <Paragraphs>4</Paragraphs>
  <ScaleCrop>false</ScaleCrop>
  <Company>Dept. of Interior - Indian Affairs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</dc:creator>
  <cp:keywords/>
  <dc:description/>
  <cp:lastModifiedBy>bia</cp:lastModifiedBy>
  <cp:revision>2</cp:revision>
  <cp:lastPrinted>2011-06-29T18:07:00Z</cp:lastPrinted>
  <dcterms:created xsi:type="dcterms:W3CDTF">2011-06-29T17:55:00Z</dcterms:created>
  <dcterms:modified xsi:type="dcterms:W3CDTF">2011-06-29T18:08:00Z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