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DC" w:rsidRPr="00994061" w:rsidRDefault="008436DC" w:rsidP="008436DC">
      <w:pPr>
        <w:tabs>
          <w:tab w:val="center" w:pos="7200"/>
          <w:tab w:val="right" w:pos="14400"/>
        </w:tabs>
        <w:rPr>
          <w:rFonts w:ascii="Arial" w:hAnsi="Arial"/>
          <w:b/>
          <w:sz w:val="22"/>
          <w:szCs w:val="22"/>
        </w:rPr>
      </w:pPr>
      <w:bookmarkStart w:id="0" w:name="_GoBack"/>
      <w:bookmarkEnd w:id="0"/>
      <w:r w:rsidRPr="00A2663F">
        <w:rPr>
          <w:rFonts w:ascii="Arial" w:hAnsi="Arial"/>
          <w:sz w:val="28"/>
          <w:szCs w:val="28"/>
        </w:rPr>
        <w:t xml:space="preserve">Appendix </w:t>
      </w:r>
      <w:r>
        <w:rPr>
          <w:rFonts w:ascii="Arial" w:hAnsi="Arial"/>
          <w:sz w:val="28"/>
          <w:szCs w:val="28"/>
        </w:rPr>
        <w:t>7</w:t>
      </w:r>
      <w:r w:rsidRPr="00A2663F">
        <w:rPr>
          <w:rFonts w:ascii="Arial" w:hAnsi="Arial"/>
          <w:b/>
          <w:sz w:val="28"/>
          <w:szCs w:val="28"/>
        </w:rPr>
        <w:tab/>
      </w:r>
      <w:r w:rsidRPr="00A2663F">
        <w:rPr>
          <w:rFonts w:ascii="Arial" w:hAnsi="Arial"/>
          <w:b/>
          <w:i/>
          <w:sz w:val="28"/>
          <w:szCs w:val="28"/>
        </w:rPr>
        <w:t>Do What’s Right</w:t>
      </w:r>
      <w:r w:rsidRPr="00A2663F">
        <w:rPr>
          <w:rFonts w:ascii="Arial" w:hAnsi="Arial"/>
          <w:b/>
          <w:sz w:val="28"/>
          <w:szCs w:val="28"/>
        </w:rPr>
        <w:t xml:space="preserve"> Course Roster</w:t>
      </w:r>
      <w:r w:rsidRPr="00A2663F">
        <w:rPr>
          <w:rFonts w:ascii="Arial" w:hAnsi="Arial"/>
          <w:b/>
          <w:sz w:val="28"/>
          <w:szCs w:val="28"/>
        </w:rPr>
        <w:tab/>
      </w:r>
      <w:r w:rsidRPr="00994061">
        <w:rPr>
          <w:rFonts w:ascii="Arial" w:hAnsi="Arial"/>
          <w:sz w:val="22"/>
          <w:szCs w:val="22"/>
        </w:rPr>
        <w:t>Page _</w:t>
      </w:r>
      <w:r w:rsidRPr="00994061">
        <w:rPr>
          <w:rFonts w:ascii="Arial" w:hAnsi="Arial" w:cs="Arial"/>
          <w:sz w:val="22"/>
          <w:szCs w:val="22"/>
        </w:rPr>
        <w:t>__</w:t>
      </w:r>
      <w:r w:rsidRPr="00994061">
        <w:rPr>
          <w:rFonts w:ascii="Arial" w:hAnsi="Arial"/>
          <w:sz w:val="22"/>
          <w:szCs w:val="22"/>
        </w:rPr>
        <w:t xml:space="preserve"> of ___</w:t>
      </w:r>
    </w:p>
    <w:p w:rsidR="008436DC" w:rsidRPr="00950BE7" w:rsidRDefault="008436DC" w:rsidP="008436DC">
      <w:pPr>
        <w:tabs>
          <w:tab w:val="right" w:pos="12870"/>
        </w:tabs>
        <w:spacing w:after="120"/>
        <w:rPr>
          <w:rFonts w:ascii="Arial" w:hAnsi="Arial"/>
          <w:sz w:val="22"/>
          <w:szCs w:val="22"/>
        </w:rPr>
      </w:pPr>
      <w:r w:rsidRPr="00950BE7">
        <w:rPr>
          <w:rFonts w:ascii="Arial" w:hAnsi="Arial"/>
          <w:sz w:val="22"/>
          <w:szCs w:val="22"/>
        </w:rPr>
        <w:t>The people listed below attended this course and completed the course exercises.</w:t>
      </w:r>
    </w:p>
    <w:tbl>
      <w:tblPr>
        <w:tblW w:w="14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43" w:type="dxa"/>
        </w:tblCellMar>
        <w:tblLook w:val="01E0" w:firstRow="1" w:lastRow="1" w:firstColumn="1" w:lastColumn="1" w:noHBand="0" w:noVBand="0"/>
      </w:tblPr>
      <w:tblGrid>
        <w:gridCol w:w="360"/>
        <w:gridCol w:w="3560"/>
        <w:gridCol w:w="2920"/>
        <w:gridCol w:w="2430"/>
        <w:gridCol w:w="2340"/>
        <w:gridCol w:w="2790"/>
      </w:tblGrid>
      <w:tr w:rsidR="008436DC" w:rsidRPr="008E388A" w:rsidTr="00FD361F">
        <w:trPr>
          <w:trHeight w:val="150"/>
          <w:jc w:val="center"/>
        </w:trPr>
        <w:tc>
          <w:tcPr>
            <w:tcW w:w="360" w:type="dxa"/>
            <w:tcMar>
              <w:left w:w="0" w:type="dxa"/>
              <w:right w:w="0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center"/>
              <w:rPr>
                <w:rFonts w:ascii="Arial" w:hAnsi="Arial"/>
                <w:smallCaps/>
                <w:sz w:val="22"/>
                <w:szCs w:val="22"/>
              </w:rPr>
            </w:pPr>
          </w:p>
        </w:tc>
        <w:tc>
          <w:tcPr>
            <w:tcW w:w="3560" w:type="dxa"/>
            <w:tcMar>
              <w:top w:w="29" w:type="dxa"/>
              <w:left w:w="0" w:type="dxa"/>
              <w:bottom w:w="29" w:type="dxa"/>
              <w:right w:w="0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center"/>
              <w:rPr>
                <w:rFonts w:ascii="Arial" w:hAnsi="Arial"/>
                <w:smallCaps/>
                <w:sz w:val="22"/>
                <w:szCs w:val="22"/>
              </w:rPr>
            </w:pPr>
            <w:r w:rsidRPr="008E388A">
              <w:rPr>
                <w:rFonts w:ascii="Arial" w:hAnsi="Arial"/>
                <w:smallCaps/>
                <w:sz w:val="22"/>
                <w:szCs w:val="22"/>
              </w:rPr>
              <w:t xml:space="preserve">Name </w:t>
            </w:r>
            <w:r w:rsidRPr="00994061">
              <w:rPr>
                <w:rFonts w:ascii="Arial" w:hAnsi="Arial"/>
                <w:smallCaps/>
                <w:szCs w:val="20"/>
              </w:rPr>
              <w:t>(print clearly)</w:t>
            </w:r>
          </w:p>
        </w:tc>
        <w:tc>
          <w:tcPr>
            <w:tcW w:w="2920" w:type="dxa"/>
            <w:tcMar>
              <w:left w:w="0" w:type="dxa"/>
              <w:right w:w="0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center"/>
              <w:rPr>
                <w:rFonts w:ascii="Arial" w:hAnsi="Arial"/>
                <w:smallCaps/>
                <w:sz w:val="22"/>
                <w:szCs w:val="22"/>
              </w:rPr>
            </w:pPr>
            <w:r w:rsidRPr="008E388A">
              <w:rPr>
                <w:rFonts w:ascii="Arial" w:hAnsi="Arial"/>
                <w:smallCaps/>
                <w:sz w:val="22"/>
                <w:szCs w:val="22"/>
              </w:rPr>
              <w:t>Signature</w:t>
            </w:r>
          </w:p>
        </w:tc>
        <w:tc>
          <w:tcPr>
            <w:tcW w:w="2430" w:type="dxa"/>
            <w:tcMar>
              <w:left w:w="0" w:type="dxa"/>
              <w:right w:w="0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center"/>
              <w:rPr>
                <w:rFonts w:ascii="Arial" w:hAnsi="Arial"/>
                <w:smallCaps/>
                <w:sz w:val="22"/>
                <w:szCs w:val="22"/>
              </w:rPr>
            </w:pPr>
            <w:r w:rsidRPr="008E388A">
              <w:rPr>
                <w:rFonts w:ascii="Arial" w:hAnsi="Arial"/>
                <w:smallCaps/>
                <w:sz w:val="22"/>
                <w:szCs w:val="22"/>
              </w:rPr>
              <w:t>Job Title</w:t>
            </w:r>
          </w:p>
        </w:tc>
        <w:tc>
          <w:tcPr>
            <w:tcW w:w="2340" w:type="dxa"/>
            <w:tcMar>
              <w:left w:w="0" w:type="dxa"/>
              <w:right w:w="0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center"/>
              <w:rPr>
                <w:rFonts w:ascii="Arial" w:hAnsi="Arial"/>
                <w:smallCaps/>
                <w:sz w:val="22"/>
                <w:szCs w:val="22"/>
              </w:rPr>
            </w:pPr>
            <w:r w:rsidRPr="008E388A">
              <w:rPr>
                <w:rFonts w:ascii="Arial" w:hAnsi="Arial"/>
                <w:smallCaps/>
                <w:sz w:val="22"/>
                <w:szCs w:val="22"/>
              </w:rPr>
              <w:t>Agency/Office</w:t>
            </w:r>
          </w:p>
        </w:tc>
        <w:tc>
          <w:tcPr>
            <w:tcW w:w="2790" w:type="dxa"/>
            <w:tcMar>
              <w:left w:w="0" w:type="dxa"/>
              <w:right w:w="0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center"/>
              <w:rPr>
                <w:rFonts w:ascii="Arial" w:hAnsi="Arial"/>
                <w:smallCaps/>
                <w:sz w:val="22"/>
                <w:szCs w:val="22"/>
              </w:rPr>
            </w:pPr>
            <w:r w:rsidRPr="008E388A">
              <w:rPr>
                <w:rFonts w:ascii="Arial" w:hAnsi="Arial"/>
                <w:smallCaps/>
                <w:sz w:val="22"/>
                <w:szCs w:val="22"/>
              </w:rPr>
              <w:t>Supervisor</w:t>
            </w:r>
          </w:p>
        </w:tc>
      </w:tr>
      <w:tr w:rsidR="008436DC" w:rsidTr="00FD361F">
        <w:trPr>
          <w:trHeight w:val="144"/>
          <w:jc w:val="center"/>
        </w:trPr>
        <w:tc>
          <w:tcPr>
            <w:tcW w:w="360" w:type="dxa"/>
            <w:tcMar>
              <w:top w:w="86" w:type="dxa"/>
              <w:bottom w:w="58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388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6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0" w:type="dxa"/>
            <w:tcMar>
              <w:top w:w="86" w:type="dxa"/>
              <w:left w:w="0" w:type="dxa"/>
              <w:bottom w:w="58" w:type="dxa"/>
              <w:right w:w="0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36DC" w:rsidTr="00FD361F">
        <w:trPr>
          <w:trHeight w:val="144"/>
          <w:jc w:val="center"/>
        </w:trPr>
        <w:tc>
          <w:tcPr>
            <w:tcW w:w="360" w:type="dxa"/>
            <w:tcMar>
              <w:top w:w="86" w:type="dxa"/>
              <w:bottom w:w="58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388A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56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0" w:type="dxa"/>
            <w:tcMar>
              <w:top w:w="86" w:type="dxa"/>
              <w:left w:w="0" w:type="dxa"/>
              <w:bottom w:w="58" w:type="dxa"/>
              <w:right w:w="0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36DC" w:rsidTr="00FD361F">
        <w:trPr>
          <w:trHeight w:val="144"/>
          <w:jc w:val="center"/>
        </w:trPr>
        <w:tc>
          <w:tcPr>
            <w:tcW w:w="360" w:type="dxa"/>
            <w:tcMar>
              <w:top w:w="86" w:type="dxa"/>
              <w:bottom w:w="58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388A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56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0" w:type="dxa"/>
            <w:tcMar>
              <w:top w:w="86" w:type="dxa"/>
              <w:left w:w="0" w:type="dxa"/>
              <w:bottom w:w="58" w:type="dxa"/>
              <w:right w:w="0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36DC" w:rsidTr="00FD361F">
        <w:trPr>
          <w:trHeight w:val="144"/>
          <w:jc w:val="center"/>
        </w:trPr>
        <w:tc>
          <w:tcPr>
            <w:tcW w:w="360" w:type="dxa"/>
            <w:tcMar>
              <w:top w:w="86" w:type="dxa"/>
              <w:bottom w:w="58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388A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56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0" w:type="dxa"/>
            <w:tcMar>
              <w:top w:w="86" w:type="dxa"/>
              <w:left w:w="0" w:type="dxa"/>
              <w:bottom w:w="58" w:type="dxa"/>
              <w:right w:w="0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36DC" w:rsidTr="00FD361F">
        <w:trPr>
          <w:trHeight w:val="144"/>
          <w:jc w:val="center"/>
        </w:trPr>
        <w:tc>
          <w:tcPr>
            <w:tcW w:w="360" w:type="dxa"/>
            <w:tcMar>
              <w:top w:w="86" w:type="dxa"/>
              <w:bottom w:w="58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388A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56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0" w:type="dxa"/>
            <w:tcMar>
              <w:top w:w="86" w:type="dxa"/>
              <w:left w:w="0" w:type="dxa"/>
              <w:bottom w:w="58" w:type="dxa"/>
              <w:right w:w="0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36DC" w:rsidTr="00FD361F">
        <w:trPr>
          <w:trHeight w:val="144"/>
          <w:jc w:val="center"/>
        </w:trPr>
        <w:tc>
          <w:tcPr>
            <w:tcW w:w="360" w:type="dxa"/>
            <w:tcMar>
              <w:top w:w="86" w:type="dxa"/>
              <w:bottom w:w="58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388A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56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0" w:type="dxa"/>
            <w:tcMar>
              <w:top w:w="86" w:type="dxa"/>
              <w:left w:w="0" w:type="dxa"/>
              <w:bottom w:w="58" w:type="dxa"/>
              <w:right w:w="0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36DC" w:rsidTr="00FD361F">
        <w:trPr>
          <w:trHeight w:val="144"/>
          <w:jc w:val="center"/>
        </w:trPr>
        <w:tc>
          <w:tcPr>
            <w:tcW w:w="360" w:type="dxa"/>
            <w:tcMar>
              <w:top w:w="86" w:type="dxa"/>
              <w:bottom w:w="58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388A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56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0" w:type="dxa"/>
            <w:tcMar>
              <w:top w:w="86" w:type="dxa"/>
              <w:left w:w="0" w:type="dxa"/>
              <w:bottom w:w="58" w:type="dxa"/>
              <w:right w:w="0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36DC" w:rsidTr="00FD361F">
        <w:trPr>
          <w:trHeight w:val="144"/>
          <w:jc w:val="center"/>
        </w:trPr>
        <w:tc>
          <w:tcPr>
            <w:tcW w:w="360" w:type="dxa"/>
            <w:tcMar>
              <w:top w:w="86" w:type="dxa"/>
              <w:bottom w:w="58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388A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56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0" w:type="dxa"/>
            <w:tcMar>
              <w:top w:w="86" w:type="dxa"/>
              <w:left w:w="0" w:type="dxa"/>
              <w:bottom w:w="58" w:type="dxa"/>
              <w:right w:w="0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36DC" w:rsidTr="00FD361F">
        <w:trPr>
          <w:trHeight w:val="144"/>
          <w:jc w:val="center"/>
        </w:trPr>
        <w:tc>
          <w:tcPr>
            <w:tcW w:w="360" w:type="dxa"/>
            <w:tcMar>
              <w:top w:w="86" w:type="dxa"/>
              <w:bottom w:w="58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388A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56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0" w:type="dxa"/>
            <w:tcMar>
              <w:top w:w="86" w:type="dxa"/>
              <w:left w:w="0" w:type="dxa"/>
              <w:bottom w:w="58" w:type="dxa"/>
              <w:right w:w="0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36DC" w:rsidTr="00FD361F">
        <w:trPr>
          <w:trHeight w:val="144"/>
          <w:jc w:val="center"/>
        </w:trPr>
        <w:tc>
          <w:tcPr>
            <w:tcW w:w="360" w:type="dxa"/>
            <w:tcMar>
              <w:top w:w="86" w:type="dxa"/>
              <w:bottom w:w="58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388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56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0" w:type="dxa"/>
            <w:tcMar>
              <w:top w:w="86" w:type="dxa"/>
              <w:left w:w="0" w:type="dxa"/>
              <w:bottom w:w="58" w:type="dxa"/>
              <w:right w:w="0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36DC" w:rsidTr="00FD361F">
        <w:trPr>
          <w:trHeight w:val="144"/>
          <w:jc w:val="center"/>
        </w:trPr>
        <w:tc>
          <w:tcPr>
            <w:tcW w:w="360" w:type="dxa"/>
            <w:tcMar>
              <w:top w:w="86" w:type="dxa"/>
              <w:bottom w:w="58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388A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56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0" w:type="dxa"/>
            <w:tcMar>
              <w:top w:w="86" w:type="dxa"/>
              <w:left w:w="0" w:type="dxa"/>
              <w:bottom w:w="58" w:type="dxa"/>
              <w:right w:w="0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36DC" w:rsidTr="00FD361F">
        <w:trPr>
          <w:trHeight w:val="144"/>
          <w:jc w:val="center"/>
        </w:trPr>
        <w:tc>
          <w:tcPr>
            <w:tcW w:w="360" w:type="dxa"/>
            <w:tcMar>
              <w:top w:w="86" w:type="dxa"/>
              <w:bottom w:w="58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388A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56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0" w:type="dxa"/>
            <w:tcMar>
              <w:top w:w="86" w:type="dxa"/>
              <w:left w:w="0" w:type="dxa"/>
              <w:bottom w:w="58" w:type="dxa"/>
              <w:right w:w="0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436DC" w:rsidTr="00FD361F">
        <w:trPr>
          <w:trHeight w:val="144"/>
          <w:jc w:val="center"/>
        </w:trPr>
        <w:tc>
          <w:tcPr>
            <w:tcW w:w="360" w:type="dxa"/>
            <w:tcMar>
              <w:top w:w="86" w:type="dxa"/>
              <w:bottom w:w="58" w:type="dxa"/>
            </w:tcMar>
            <w:vAlign w:val="bottom"/>
          </w:tcPr>
          <w:p w:rsidR="008436DC" w:rsidRPr="008E388A" w:rsidRDefault="008436DC" w:rsidP="00FD361F">
            <w:pPr>
              <w:tabs>
                <w:tab w:val="center" w:pos="14400"/>
              </w:tabs>
              <w:spacing w:before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8E388A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56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920" w:type="dxa"/>
            <w:tcMar>
              <w:top w:w="86" w:type="dxa"/>
              <w:left w:w="0" w:type="dxa"/>
              <w:bottom w:w="58" w:type="dxa"/>
              <w:right w:w="0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4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790" w:type="dxa"/>
            <w:tcMar>
              <w:top w:w="86" w:type="dxa"/>
              <w:bottom w:w="58" w:type="dxa"/>
            </w:tcMar>
            <w:vAlign w:val="bottom"/>
          </w:tcPr>
          <w:p w:rsidR="008436DC" w:rsidRPr="000D0D17" w:rsidRDefault="008436DC" w:rsidP="00FD361F">
            <w:pPr>
              <w:tabs>
                <w:tab w:val="center" w:pos="14400"/>
              </w:tabs>
              <w:spacing w:before="0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8436DC" w:rsidRPr="008E388A" w:rsidRDefault="008436DC" w:rsidP="008436DC">
      <w:pPr>
        <w:tabs>
          <w:tab w:val="right" w:leader="underscore" w:pos="4320"/>
          <w:tab w:val="left" w:pos="4500"/>
          <w:tab w:val="right" w:leader="underscore" w:pos="6660"/>
          <w:tab w:val="left" w:pos="6840"/>
          <w:tab w:val="right" w:leader="underscore" w:pos="10440"/>
          <w:tab w:val="left" w:pos="10620"/>
          <w:tab w:val="right" w:leader="underscore" w:pos="14310"/>
        </w:tabs>
        <w:spacing w:before="100" w:beforeAutospacing="1" w:after="120"/>
        <w:rPr>
          <w:rFonts w:ascii="Arial" w:hAnsi="Arial"/>
          <w:bCs/>
          <w:sz w:val="22"/>
          <w:szCs w:val="22"/>
        </w:rPr>
      </w:pPr>
      <w:r w:rsidRPr="008E388A">
        <w:rPr>
          <w:rFonts w:ascii="Arial" w:hAnsi="Arial"/>
          <w:bCs/>
          <w:sz w:val="22"/>
          <w:szCs w:val="22"/>
        </w:rPr>
        <w:t>Facilitated by:</w:t>
      </w:r>
      <w:r w:rsidRPr="008E388A">
        <w:rPr>
          <w:rFonts w:ascii="Arial" w:hAnsi="Arial"/>
          <w:bCs/>
          <w:sz w:val="22"/>
          <w:szCs w:val="22"/>
        </w:rPr>
        <w:tab/>
      </w:r>
      <w:r w:rsidRPr="008E388A">
        <w:rPr>
          <w:rFonts w:ascii="Arial" w:hAnsi="Arial"/>
          <w:bCs/>
          <w:sz w:val="22"/>
          <w:szCs w:val="22"/>
        </w:rPr>
        <w:tab/>
        <w:t>Date:</w:t>
      </w:r>
      <w:r w:rsidRPr="008E388A">
        <w:rPr>
          <w:rFonts w:ascii="Arial" w:hAnsi="Arial"/>
          <w:bCs/>
          <w:sz w:val="22"/>
          <w:szCs w:val="22"/>
        </w:rPr>
        <w:tab/>
      </w:r>
      <w:r w:rsidRPr="008E388A">
        <w:rPr>
          <w:rFonts w:ascii="Arial" w:hAnsi="Arial"/>
          <w:bCs/>
          <w:sz w:val="22"/>
          <w:szCs w:val="22"/>
        </w:rPr>
        <w:tab/>
        <w:t>Phone Number:</w:t>
      </w:r>
      <w:r w:rsidRPr="008E388A">
        <w:rPr>
          <w:rFonts w:ascii="Arial" w:hAnsi="Arial"/>
          <w:bCs/>
          <w:sz w:val="22"/>
          <w:szCs w:val="22"/>
        </w:rPr>
        <w:tab/>
      </w:r>
      <w:r w:rsidRPr="008E388A">
        <w:rPr>
          <w:rFonts w:ascii="Arial" w:hAnsi="Arial"/>
          <w:bCs/>
          <w:sz w:val="22"/>
          <w:szCs w:val="22"/>
        </w:rPr>
        <w:tab/>
        <w:t>Location:</w:t>
      </w:r>
      <w:r w:rsidRPr="008E388A">
        <w:rPr>
          <w:rFonts w:ascii="Arial" w:hAnsi="Arial"/>
          <w:bCs/>
          <w:sz w:val="22"/>
          <w:szCs w:val="22"/>
        </w:rPr>
        <w:tab/>
      </w:r>
    </w:p>
    <w:tbl>
      <w:tblPr>
        <w:tblW w:w="1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1E0" w:firstRow="1" w:lastRow="1" w:firstColumn="1" w:lastColumn="1" w:noHBand="0" w:noVBand="0"/>
      </w:tblPr>
      <w:tblGrid>
        <w:gridCol w:w="6415"/>
        <w:gridCol w:w="983"/>
        <w:gridCol w:w="887"/>
        <w:gridCol w:w="887"/>
        <w:gridCol w:w="887"/>
        <w:gridCol w:w="887"/>
        <w:gridCol w:w="887"/>
        <w:gridCol w:w="887"/>
        <w:gridCol w:w="887"/>
        <w:gridCol w:w="887"/>
      </w:tblGrid>
      <w:tr w:rsidR="008436DC" w:rsidRPr="000313FF" w:rsidTr="00FD361F">
        <w:tc>
          <w:tcPr>
            <w:tcW w:w="64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36DC" w:rsidRPr="003545CA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rPr>
                <w:rFonts w:ascii="Arial" w:hAnsi="Arial"/>
                <w:bCs/>
                <w:sz w:val="22"/>
                <w:szCs w:val="22"/>
              </w:rPr>
            </w:pPr>
            <w:r w:rsidRPr="003545CA">
              <w:rPr>
                <w:rFonts w:ascii="Arial" w:hAnsi="Arial"/>
                <w:bCs/>
                <w:sz w:val="22"/>
                <w:szCs w:val="22"/>
              </w:rPr>
              <w:t xml:space="preserve">List the Scenarios </w:t>
            </w:r>
            <w:r>
              <w:rPr>
                <w:rFonts w:ascii="Arial" w:hAnsi="Arial"/>
                <w:bCs/>
                <w:sz w:val="22"/>
                <w:szCs w:val="22"/>
              </w:rPr>
              <w:t>u</w:t>
            </w:r>
            <w:r w:rsidRPr="003545CA">
              <w:rPr>
                <w:rFonts w:ascii="Arial" w:hAnsi="Arial"/>
                <w:bCs/>
                <w:sz w:val="22"/>
                <w:szCs w:val="22"/>
              </w:rPr>
              <w:t xml:space="preserve">sed </w:t>
            </w:r>
            <w:r>
              <w:rPr>
                <w:rFonts w:ascii="Arial" w:hAnsi="Arial"/>
                <w:bCs/>
                <w:sz w:val="22"/>
                <w:szCs w:val="22"/>
              </w:rPr>
              <w:t>f</w:t>
            </w:r>
            <w:r w:rsidRPr="003545CA">
              <w:rPr>
                <w:rFonts w:ascii="Arial" w:hAnsi="Arial"/>
                <w:bCs/>
                <w:sz w:val="22"/>
                <w:szCs w:val="22"/>
              </w:rPr>
              <w:t xml:space="preserve">or </w:t>
            </w:r>
            <w:r>
              <w:rPr>
                <w:rFonts w:ascii="Arial" w:hAnsi="Arial"/>
                <w:bCs/>
                <w:sz w:val="22"/>
                <w:szCs w:val="22"/>
              </w:rPr>
              <w:t>t</w:t>
            </w:r>
            <w:r w:rsidRPr="003545CA">
              <w:rPr>
                <w:rFonts w:ascii="Arial" w:hAnsi="Arial"/>
                <w:bCs/>
                <w:sz w:val="22"/>
                <w:szCs w:val="22"/>
              </w:rPr>
              <w:t>his Session: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right"/>
              <w:rPr>
                <w:rFonts w:ascii="Arial" w:hAnsi="Arial"/>
                <w:bCs/>
                <w:sz w:val="18"/>
                <w:szCs w:val="18"/>
              </w:rPr>
            </w:pPr>
            <w:r w:rsidRPr="00777D40">
              <w:rPr>
                <w:rFonts w:ascii="Arial" w:hAnsi="Arial"/>
                <w:bCs/>
                <w:sz w:val="18"/>
                <w:szCs w:val="18"/>
              </w:rPr>
              <w:t>Section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777D40">
              <w:rPr>
                <w:rFonts w:ascii="Arial" w:hAnsi="Arial"/>
                <w:bCs/>
                <w:sz w:val="22"/>
                <w:szCs w:val="22"/>
              </w:rPr>
              <w:t>A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777D40">
              <w:rPr>
                <w:rFonts w:ascii="Arial" w:hAnsi="Arial"/>
                <w:bCs/>
                <w:sz w:val="22"/>
                <w:szCs w:val="22"/>
              </w:rPr>
              <w:t>B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777D40">
              <w:rPr>
                <w:rFonts w:ascii="Arial" w:hAnsi="Arial"/>
                <w:bCs/>
                <w:sz w:val="22"/>
                <w:szCs w:val="22"/>
              </w:rPr>
              <w:t>C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777D40">
              <w:rPr>
                <w:rFonts w:ascii="Arial" w:hAnsi="Arial"/>
                <w:bCs/>
                <w:sz w:val="22"/>
                <w:szCs w:val="22"/>
              </w:rPr>
              <w:t>D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777D40">
              <w:rPr>
                <w:rFonts w:ascii="Arial" w:hAnsi="Arial"/>
                <w:bCs/>
                <w:sz w:val="22"/>
                <w:szCs w:val="22"/>
              </w:rPr>
              <w:t>E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777D40">
              <w:rPr>
                <w:rFonts w:ascii="Arial" w:hAnsi="Arial"/>
                <w:bCs/>
                <w:sz w:val="22"/>
                <w:szCs w:val="22"/>
              </w:rPr>
              <w:t>F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777D40">
              <w:rPr>
                <w:rFonts w:ascii="Arial" w:hAnsi="Arial"/>
                <w:bCs/>
                <w:sz w:val="22"/>
                <w:szCs w:val="22"/>
              </w:rPr>
              <w:t>G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center"/>
              <w:rPr>
                <w:rFonts w:ascii="Arial" w:hAnsi="Arial"/>
                <w:bCs/>
                <w:sz w:val="22"/>
                <w:szCs w:val="22"/>
              </w:rPr>
            </w:pPr>
            <w:r w:rsidRPr="00777D40">
              <w:rPr>
                <w:rFonts w:ascii="Arial" w:hAnsi="Arial"/>
                <w:bCs/>
                <w:sz w:val="22"/>
                <w:szCs w:val="22"/>
              </w:rPr>
              <w:t>H</w:t>
            </w:r>
          </w:p>
        </w:tc>
      </w:tr>
      <w:tr w:rsidR="008436DC" w:rsidRPr="00777D40" w:rsidTr="00FD361F">
        <w:tc>
          <w:tcPr>
            <w:tcW w:w="64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rPr>
                <w:rFonts w:ascii="Arial" w:hAnsi="Arial"/>
                <w:bCs/>
                <w:szCs w:val="20"/>
              </w:rPr>
            </w:pPr>
            <w:r w:rsidRPr="00777D40">
              <w:rPr>
                <w:rFonts w:ascii="Arial" w:hAnsi="Arial"/>
                <w:bCs/>
                <w:szCs w:val="20"/>
              </w:rPr>
              <w:t>At least one Scenario from Section C is required for each session.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right"/>
              <w:rPr>
                <w:rFonts w:ascii="Arial" w:hAnsi="Arial"/>
                <w:bCs/>
                <w:sz w:val="18"/>
                <w:szCs w:val="18"/>
              </w:rPr>
            </w:pPr>
            <w:r w:rsidRPr="00777D40">
              <w:rPr>
                <w:rFonts w:ascii="Arial" w:hAnsi="Arial"/>
                <w:bCs/>
                <w:sz w:val="18"/>
                <w:szCs w:val="18"/>
              </w:rPr>
              <w:t>Scenario</w:t>
            </w: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center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center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center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center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center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center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center"/>
              <w:rPr>
                <w:rFonts w:ascii="Arial" w:hAnsi="Arial"/>
                <w:b/>
                <w:bCs/>
                <w:szCs w:val="20"/>
              </w:rPr>
            </w:pPr>
          </w:p>
        </w:tc>
        <w:tc>
          <w:tcPr>
            <w:tcW w:w="8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436DC" w:rsidRPr="00777D40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center"/>
              <w:rPr>
                <w:rFonts w:ascii="Arial" w:hAnsi="Arial"/>
                <w:b/>
                <w:bCs/>
                <w:szCs w:val="20"/>
              </w:rPr>
            </w:pPr>
          </w:p>
        </w:tc>
      </w:tr>
      <w:tr w:rsidR="008436DC" w:rsidRPr="000313FF" w:rsidTr="00FD361F">
        <w:tc>
          <w:tcPr>
            <w:tcW w:w="641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436DC" w:rsidRPr="00DF777F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right"/>
              <w:rPr>
                <w:rFonts w:ascii="Arial" w:hAnsi="Arial"/>
                <w:bCs/>
                <w:szCs w:val="20"/>
              </w:rPr>
            </w:pPr>
            <w:r>
              <w:rPr>
                <w:rFonts w:ascii="Arial" w:hAnsi="Arial"/>
                <w:bCs/>
                <w:szCs w:val="20"/>
              </w:rPr>
              <w:t>Prevention of Sexual Harassment (POSH) Module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6DC" w:rsidRPr="003545CA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right"/>
              <w:rPr>
                <w:rFonts w:ascii="Arial" w:hAnsi="Arial"/>
                <w:bCs/>
                <w:sz w:val="18"/>
                <w:szCs w:val="18"/>
              </w:rPr>
            </w:pPr>
          </w:p>
        </w:tc>
        <w:tc>
          <w:tcPr>
            <w:tcW w:w="7096" w:type="dxa"/>
            <w:gridSpan w:val="8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436DC" w:rsidRPr="003545CA" w:rsidRDefault="008436DC" w:rsidP="00FD361F">
            <w:pPr>
              <w:tabs>
                <w:tab w:val="left" w:pos="7920"/>
                <w:tab w:val="left" w:pos="8640"/>
                <w:tab w:val="right" w:pos="14400"/>
              </w:tabs>
              <w:spacing w:before="100" w:beforeAutospacing="1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</w:tr>
    </w:tbl>
    <w:p w:rsidR="008436DC" w:rsidRDefault="008436DC" w:rsidP="008436DC">
      <w:pPr>
        <w:pStyle w:val="Footer"/>
        <w:tabs>
          <w:tab w:val="clear" w:pos="4320"/>
          <w:tab w:val="clear" w:pos="8640"/>
          <w:tab w:val="left" w:pos="7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you complete the POSH Module, send a copy to your State/Center EEO Manager to receive credit for the training.</w:t>
      </w:r>
    </w:p>
    <w:p w:rsidR="00FD6331" w:rsidRDefault="008436DC" w:rsidP="008436DC">
      <w:pPr>
        <w:pStyle w:val="Footer"/>
        <w:tabs>
          <w:tab w:val="clear" w:pos="4320"/>
          <w:tab w:val="clear" w:pos="8640"/>
          <w:tab w:val="left" w:pos="720"/>
        </w:tabs>
      </w:pPr>
      <w:r w:rsidRPr="008E388A">
        <w:rPr>
          <w:rFonts w:ascii="Arial" w:hAnsi="Arial" w:cs="Arial"/>
          <w:sz w:val="22"/>
          <w:szCs w:val="22"/>
        </w:rPr>
        <w:t>Note:</w:t>
      </w:r>
      <w:r w:rsidRPr="008E388A">
        <w:rPr>
          <w:rFonts w:ascii="Arial" w:hAnsi="Arial" w:cs="Arial"/>
          <w:sz w:val="22"/>
          <w:szCs w:val="22"/>
        </w:rPr>
        <w:tab/>
        <w:t xml:space="preserve">Please fax this completed form to </w:t>
      </w:r>
      <w:r w:rsidR="00D2329E">
        <w:rPr>
          <w:rFonts w:ascii="Arial" w:hAnsi="Arial" w:cs="Arial"/>
          <w:sz w:val="22"/>
          <w:szCs w:val="22"/>
        </w:rPr>
        <w:t>Eileen Wallace</w:t>
      </w:r>
      <w:r w:rsidRPr="008E388A">
        <w:rPr>
          <w:rFonts w:ascii="Arial" w:hAnsi="Arial" w:cs="Arial"/>
          <w:sz w:val="22"/>
          <w:szCs w:val="22"/>
        </w:rPr>
        <w:t xml:space="preserve"> at 208-387-5452 </w:t>
      </w:r>
      <w:r w:rsidR="005B2831">
        <w:rPr>
          <w:rFonts w:ascii="Arial" w:hAnsi="Arial" w:cs="Arial"/>
          <w:sz w:val="22"/>
          <w:szCs w:val="22"/>
        </w:rPr>
        <w:t xml:space="preserve">or email pdf to: </w:t>
      </w:r>
      <w:hyperlink r:id="rId6" w:history="1">
        <w:r w:rsidR="005B2831" w:rsidRPr="00805483">
          <w:rPr>
            <w:rStyle w:val="Hyperlink"/>
            <w:rFonts w:ascii="Arial" w:hAnsi="Arial" w:cs="Arial"/>
            <w:sz w:val="22"/>
            <w:szCs w:val="22"/>
          </w:rPr>
          <w:t>ewallace@blm.gov</w:t>
        </w:r>
      </w:hyperlink>
      <w:r w:rsidR="005B2831">
        <w:rPr>
          <w:rFonts w:ascii="Arial" w:hAnsi="Arial" w:cs="Arial"/>
          <w:sz w:val="22"/>
          <w:szCs w:val="22"/>
        </w:rPr>
        <w:t xml:space="preserve"> </w:t>
      </w:r>
      <w:r w:rsidRPr="008E388A">
        <w:rPr>
          <w:rFonts w:ascii="Arial" w:hAnsi="Arial" w:cs="Arial"/>
          <w:sz w:val="22"/>
          <w:szCs w:val="22"/>
        </w:rPr>
        <w:t>and retain a copy with each employee’s training record.</w:t>
      </w:r>
      <w:r>
        <w:rPr>
          <w:rFonts w:ascii="Arial" w:hAnsi="Arial" w:cs="Arial"/>
          <w:sz w:val="22"/>
          <w:szCs w:val="22"/>
        </w:rPr>
        <w:t xml:space="preserve"> </w:t>
      </w:r>
    </w:p>
    <w:sectPr w:rsidR="00FD6331" w:rsidSect="00777D40">
      <w:headerReference w:type="first" r:id="rId7"/>
      <w:footerReference w:type="first" r:id="rId8"/>
      <w:endnotePr>
        <w:numFmt w:val="decimal"/>
      </w:endnotePr>
      <w:pgSz w:w="15840" w:h="12240" w:orient="landscape" w:code="1"/>
      <w:pgMar w:top="720" w:right="720" w:bottom="720" w:left="720" w:header="432" w:footer="432" w:gutter="0"/>
      <w:pgNumType w:start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CF8" w:rsidRDefault="00D2329E">
      <w:pPr>
        <w:spacing w:before="0"/>
      </w:pPr>
      <w:r>
        <w:separator/>
      </w:r>
    </w:p>
  </w:endnote>
  <w:endnote w:type="continuationSeparator" w:id="0">
    <w:p w:rsidR="00184CF8" w:rsidRDefault="00D2329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31" w:rsidRPr="007D25C4" w:rsidRDefault="00E5721F" w:rsidP="00994061">
    <w:pPr>
      <w:pStyle w:val="Footer"/>
      <w:jc w:val="right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CF8" w:rsidRDefault="00D2329E">
      <w:pPr>
        <w:spacing w:before="0"/>
      </w:pPr>
      <w:r>
        <w:separator/>
      </w:r>
    </w:p>
  </w:footnote>
  <w:footnote w:type="continuationSeparator" w:id="0">
    <w:p w:rsidR="00184CF8" w:rsidRDefault="00D2329E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5A31" w:rsidRPr="00DC0A6F" w:rsidRDefault="00E5721F" w:rsidP="00DC0A6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6DC"/>
    <w:rsid w:val="00184CF8"/>
    <w:rsid w:val="00531BAB"/>
    <w:rsid w:val="005B2831"/>
    <w:rsid w:val="008436DC"/>
    <w:rsid w:val="00A13BB9"/>
    <w:rsid w:val="00D2329E"/>
    <w:rsid w:val="00E5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82E0AB-603A-45BF-951C-EB85945E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6DC"/>
    <w:pPr>
      <w:spacing w:before="120"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36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36DC"/>
    <w:rPr>
      <w:rFonts w:ascii="Times New Roman" w:eastAsia="Times New Roman" w:hAnsi="Times New Roman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rsid w:val="008436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36DC"/>
    <w:rPr>
      <w:rFonts w:ascii="Times New Roman" w:eastAsia="Times New Roman" w:hAnsi="Times New Roman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5B28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wallace@blm.gov" TargetMode="External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744EC8E-B349-4E61-9960-4CF47E67601E}"/>
</file>

<file path=customXml/itemProps2.xml><?xml version="1.0" encoding="utf-8"?>
<ds:datastoreItem xmlns:ds="http://schemas.openxmlformats.org/officeDocument/2006/customXml" ds:itemID="{D0D551FC-C9CE-4FE2-90A7-0E51CC83D6CF}"/>
</file>

<file path=customXml/itemProps3.xml><?xml version="1.0" encoding="utf-8"?>
<ds:datastoreItem xmlns:ds="http://schemas.openxmlformats.org/officeDocument/2006/customXml" ds:itemID="{34311B83-CD86-4A38-81AD-C8884F207B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Barclay, Laura L</dc:creator>
  <cp:lastModifiedBy>Wallace, Eileen J</cp:lastModifiedBy>
  <cp:revision>2</cp:revision>
  <dcterms:created xsi:type="dcterms:W3CDTF">2019-04-12T21:30:00Z</dcterms:created>
  <dcterms:modified xsi:type="dcterms:W3CDTF">2019-04-12T21:30:00Z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